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0"/>
        <w:gridCol w:w="8052"/>
      </w:tblGrid>
      <w:tr w:rsidR="00523B78" w14:paraId="7ED26D25" w14:textId="77777777">
        <w:trPr>
          <w:jc w:val="center"/>
        </w:trPr>
        <w:tc>
          <w:tcPr>
            <w:tcW w:w="557" w:type="pct"/>
            <w:tcBorders>
              <w:bottom w:val="single" w:sz="4" w:space="0" w:color="auto"/>
            </w:tcBorders>
            <w:shd w:val="clear" w:color="auto" w:fill="auto"/>
            <w:vAlign w:val="center"/>
          </w:tcPr>
          <w:p w14:paraId="33BF4673" w14:textId="77777777" w:rsidR="00523B78" w:rsidRDefault="008C0466">
            <w:pPr>
              <w:pStyle w:val="Titre"/>
            </w:pPr>
            <w:r>
              <w:rPr>
                <w:noProof/>
                <w:lang w:eastAsia="fr-FR"/>
              </w:rPr>
              <mc:AlternateContent>
                <mc:Choice Requires="wpg">
                  <w:drawing>
                    <wp:inline distT="0" distB="0" distL="0" distR="0" wp14:anchorId="0AD37F93" wp14:editId="6ED1F242">
                      <wp:extent cx="620395" cy="908685"/>
                      <wp:effectExtent l="0" t="0" r="8255" b="5715"/>
                      <wp:docPr id="1" name="Image 1" descr="logo fs c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descr="logo fs cgt"/>
                              <pic:cNvPicPr>
                                <a:picLocks noChangeAspect="1"/>
                              </pic:cNvPicPr>
                            </pic:nvPicPr>
                            <pic:blipFill>
                              <a:blip r:embed="rId7"/>
                              <a:stretch/>
                            </pic:blipFill>
                            <pic:spPr bwMode="auto">
                              <a:xfrm>
                                <a:off x="0" y="0"/>
                                <a:ext cx="620395" cy="908685"/>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8.8pt;height:71.5pt;">
                      <v:path textboxrect="0,0,0,0"/>
                      <v:imagedata r:id="rId10" o:title=""/>
                    </v:shape>
                  </w:pict>
                </mc:Fallback>
              </mc:AlternateContent>
            </w:r>
          </w:p>
        </w:tc>
        <w:tc>
          <w:tcPr>
            <w:tcW w:w="4443" w:type="pct"/>
            <w:tcBorders>
              <w:bottom w:val="single" w:sz="4" w:space="0" w:color="auto"/>
            </w:tcBorders>
            <w:shd w:val="clear" w:color="auto" w:fill="92D050"/>
            <w:vAlign w:val="center"/>
          </w:tcPr>
          <w:p w14:paraId="4BFE88C9" w14:textId="77777777" w:rsidR="00523B78" w:rsidRDefault="008C0466">
            <w:pPr>
              <w:pStyle w:val="Titre"/>
            </w:pPr>
            <w:r>
              <w:t>Évaluation – Fiche F1</w:t>
            </w:r>
          </w:p>
        </w:tc>
      </w:tr>
      <w:tr w:rsidR="00523B78" w14:paraId="6FC4DBD3" w14:textId="77777777">
        <w:trPr>
          <w:jc w:val="center"/>
        </w:trPr>
        <w:tc>
          <w:tcPr>
            <w:tcW w:w="5000" w:type="pct"/>
            <w:gridSpan w:val="2"/>
            <w:tcBorders>
              <w:top w:val="single" w:sz="4" w:space="0" w:color="auto"/>
              <w:left w:val="none" w:sz="4" w:space="0" w:color="000000"/>
              <w:bottom w:val="single" w:sz="4" w:space="0" w:color="auto"/>
              <w:right w:val="none" w:sz="4" w:space="0" w:color="000000"/>
            </w:tcBorders>
            <w:shd w:val="clear" w:color="auto" w:fill="auto"/>
          </w:tcPr>
          <w:p w14:paraId="69B21462" w14:textId="77777777" w:rsidR="00523B78" w:rsidRDefault="00523B78">
            <w:pPr>
              <w:ind w:left="397"/>
              <w:outlineLvl w:val="0"/>
              <w:rPr>
                <w:rFonts w:cs="Calibri"/>
                <w:b/>
                <w:sz w:val="16"/>
                <w:szCs w:val="16"/>
              </w:rPr>
            </w:pPr>
          </w:p>
        </w:tc>
      </w:tr>
      <w:tr w:rsidR="00523B78" w14:paraId="1424B2C2" w14:textId="77777777">
        <w:trPr>
          <w:jc w:val="center"/>
        </w:trPr>
        <w:tc>
          <w:tcPr>
            <w:tcW w:w="5000" w:type="pct"/>
            <w:gridSpan w:val="2"/>
            <w:tcBorders>
              <w:top w:val="single" w:sz="4" w:space="0" w:color="auto"/>
            </w:tcBorders>
            <w:shd w:val="clear" w:color="auto" w:fill="D9D9D9" w:themeFill="background1" w:themeFillShade="D9"/>
          </w:tcPr>
          <w:p w14:paraId="6E3220E4" w14:textId="77777777" w:rsidR="00523B78" w:rsidRDefault="008C0466" w:rsidP="001C14B8">
            <w:pPr>
              <w:shd w:val="clear" w:color="auto" w:fill="92D050"/>
              <w:ind w:left="-6"/>
              <w:jc w:val="center"/>
              <w:outlineLvl w:val="0"/>
              <w:rPr>
                <w:rFonts w:cs="Calibri"/>
                <w:b/>
                <w:sz w:val="40"/>
                <w:szCs w:val="40"/>
              </w:rPr>
            </w:pPr>
            <w:r>
              <w:rPr>
                <w:rFonts w:cs="Calibri"/>
                <w:b/>
                <w:sz w:val="40"/>
                <w:szCs w:val="40"/>
              </w:rPr>
              <w:t>Attestations de présence</w:t>
            </w:r>
          </w:p>
        </w:tc>
      </w:tr>
    </w:tbl>
    <w:p w14:paraId="5EEA6D8E" w14:textId="77777777" w:rsidR="00523B78" w:rsidRDefault="00523B78"/>
    <w:p w14:paraId="6279B973" w14:textId="77777777" w:rsidR="00523B78" w:rsidRDefault="008C0466">
      <w:r>
        <w:t>Les attestations de présence sont mises à jour tous les ans après publication du décret annuel qui autorise les organisations syndicales et les instituts à réaliser de la formation syndicale (en janvier). Les responsables de la formation syndicale des Fédérations et des Unions Départementales peuvent vous aider sur ces questions. Les documents sont disponibles dans la base FTP dans le répertoire « 3. Information ».</w:t>
      </w:r>
    </w:p>
    <w:p w14:paraId="72CC5AF3" w14:textId="77777777" w:rsidR="00523B78" w:rsidRDefault="00523B78">
      <w:pPr>
        <w:rPr>
          <w:sz w:val="16"/>
          <w:szCs w:val="16"/>
        </w:rPr>
      </w:pPr>
    </w:p>
    <w:p w14:paraId="24CA04E1" w14:textId="77777777" w:rsidR="00523B78" w:rsidRDefault="008C0466">
      <w:r>
        <w:t xml:space="preserve">Nous vous demandons donc d’être attentif.ve.s car il existe trois types d’attestation de présence. Deux pour les stagiaires et une pour les formateur.rice.s du privé. En effet, les formateur.rice.s et les personnes en responsabilité relevant du droit privé ont droit à 6 jours en plus pour animer ou intervenir dans un stage. </w:t>
      </w:r>
    </w:p>
    <w:p w14:paraId="7529F517" w14:textId="77777777" w:rsidR="00523B78" w:rsidRDefault="00523B78">
      <w:pPr>
        <w:rPr>
          <w:sz w:val="16"/>
          <w:szCs w:val="16"/>
        </w:rPr>
      </w:pPr>
    </w:p>
    <w:p w14:paraId="65AC6CE3" w14:textId="77777777" w:rsidR="00523B78" w:rsidRDefault="008C0466">
      <w:r>
        <w:t>Pour cette formation, vous trouverez donc les deux documents suivants :</w:t>
      </w:r>
    </w:p>
    <w:p w14:paraId="22DA3248" w14:textId="77777777" w:rsidR="00523B78" w:rsidRDefault="008C0466">
      <w:pPr>
        <w:pStyle w:val="Paragraphedeliste"/>
        <w:numPr>
          <w:ilvl w:val="0"/>
          <w:numId w:val="17"/>
        </w:numPr>
      </w:pPr>
      <w:r>
        <w:t xml:space="preserve">L’attestation pour les stagiaires sur le droit spécifique pour les élu.e.s du CSE sur les questions économiques. Elles ou ils doivent avoir fait leur demande de congé de formation sur ce droit. Une facture des frais pédagogiques, de transport, de repas, voire d’hébergement sera envoyé à priori à leur CSE. </w:t>
      </w:r>
    </w:p>
    <w:p w14:paraId="27C7CAA0" w14:textId="77777777" w:rsidR="00523B78" w:rsidRDefault="008C0466">
      <w:pPr>
        <w:pStyle w:val="Paragraphedeliste"/>
        <w:numPr>
          <w:ilvl w:val="0"/>
          <w:numId w:val="17"/>
        </w:numPr>
      </w:pPr>
      <w:r>
        <w:t>L’attestation d’animation ou d’intervention pour les formateur.rice.s du privé qui ont fait une demande de congé de formation économique, sociale et syndicale.</w:t>
      </w:r>
    </w:p>
    <w:p w14:paraId="36B52721" w14:textId="77777777" w:rsidR="00523B78" w:rsidRDefault="00523B78">
      <w:pPr>
        <w:rPr>
          <w:sz w:val="16"/>
          <w:szCs w:val="16"/>
        </w:rPr>
      </w:pPr>
    </w:p>
    <w:p w14:paraId="5EAAF002" w14:textId="77777777" w:rsidR="00523B78" w:rsidRDefault="008C0466">
      <w:r>
        <w:t>Pour les autres attestations pour les stagiaires du privé et du public en congés de formation économique, sociale et syndicale, veuillez-vous rapprocher du responsable de la formation de l’organisateur de la formation.</w:t>
      </w:r>
    </w:p>
    <w:p w14:paraId="5EC66074" w14:textId="77777777" w:rsidR="00523B78" w:rsidRDefault="00523B78"/>
    <w:p w14:paraId="7B6F3946" w14:textId="77777777" w:rsidR="00523B78" w:rsidRDefault="008C0466">
      <w:r>
        <w:t>Les stagiaires devront remettre dès leur retour dans l’entreprise, cette attestation à leur employeur ou à son représentant.</w:t>
      </w:r>
    </w:p>
    <w:p w14:paraId="74F52B49" w14:textId="77777777" w:rsidR="00523B78" w:rsidRDefault="00523B78"/>
    <w:p w14:paraId="7C8A8F45" w14:textId="77777777" w:rsidR="00523B78" w:rsidRDefault="008C0466">
      <w:r>
        <w:t xml:space="preserve">Nous vous invitons à encourager les stagiaires à conserver une copie de leur attestation de présence ainsi que la fiche descriptive du stage pour qu’elles et ils puissent faire valoir l’ensemble des formations qu’elles et ils ont suivies dans le cadre d’une validation des acquis de l’expérience (VAE) ou d’une validation des acquis professionnels et personnels (VAPP). </w:t>
      </w:r>
    </w:p>
    <w:p w14:paraId="6AA73EBA" w14:textId="77777777" w:rsidR="00523B78" w:rsidRDefault="00523B78">
      <w:pPr>
        <w:rPr>
          <w:sz w:val="16"/>
          <w:szCs w:val="16"/>
        </w:rPr>
      </w:pPr>
    </w:p>
    <w:p w14:paraId="2D1E5EBB" w14:textId="77777777" w:rsidR="00523B78" w:rsidRDefault="008C0466">
      <w:r>
        <w:t>La VAE permet à tou.te.s les travailleur.euse.s qui le souhaitent de tenter d’obtenir un diplôme universitaire correspondant à leur niveau acquis de par leur expérience professionnelle mais aussi syndicale. Elle est parfois appelée VAM pour Validation des Acquis de la Militance, c’est dans les faits aujourd’hui une VAE car la VAE prend en compte les acquis de l’expérience syndicale, associative, etc.</w:t>
      </w:r>
    </w:p>
    <w:p w14:paraId="0124FAC3" w14:textId="77777777" w:rsidR="00523B78" w:rsidRDefault="00523B78">
      <w:pPr>
        <w:rPr>
          <w:sz w:val="16"/>
          <w:szCs w:val="16"/>
        </w:rPr>
      </w:pPr>
    </w:p>
    <w:p w14:paraId="02B4C19E" w14:textId="77777777" w:rsidR="00523B78" w:rsidRDefault="008C0466">
      <w:r>
        <w:t>La VAPP permet à tou.te.s les travailleur.euse.s qui le souhaitent de déposer un dossier d’inscription à l’université en faisant valoir les formations professionnelles et syndicales et leur expérience pour un niveau supérieur à celui qu’elles et ils ont obtenu lors de leur cursus scolaire. Par exemple un.e travailleur.euse ayant un bac + 2 peut ainsi prétendre à une équivalence de niveau Master 1, soit bac + 4 pour accéder à une formation universitaire qui lui permettra d’obtenir un Master 2 qui est de niveau bac + 5.</w:t>
      </w:r>
      <w:r>
        <w:br w:type="page"/>
      </w:r>
    </w:p>
    <w:p w14:paraId="6B747568" w14:textId="77777777" w:rsidR="00523B78" w:rsidRDefault="00523B78">
      <w:pPr>
        <w:jc w:val="left"/>
        <w:rPr>
          <w:rFonts w:ascii="Arial" w:hAnsi="Arial" w:cs="Arial"/>
          <w:spacing w:val="20"/>
          <w:sz w:val="18"/>
          <w:szCs w:val="18"/>
          <w:lang w:eastAsia="fr-FR"/>
        </w:rPr>
      </w:pPr>
    </w:p>
    <w:p w14:paraId="6DC90628" w14:textId="77777777" w:rsidR="00523B78" w:rsidRDefault="008C0466">
      <w:pPr>
        <w:jc w:val="left"/>
        <w:rPr>
          <w:lang w:eastAsia="fr-FR"/>
        </w:rPr>
      </w:pPr>
      <w:r>
        <w:rPr>
          <w:noProof/>
          <w:lang w:eastAsia="fr-FR"/>
        </w:rPr>
        <mc:AlternateContent>
          <mc:Choice Requires="wpg">
            <w:drawing>
              <wp:anchor distT="0" distB="0" distL="114300" distR="114300" simplePos="0" relativeHeight="251659264" behindDoc="0" locked="0" layoutInCell="1" allowOverlap="1" wp14:anchorId="0747AF3D" wp14:editId="641A61F1">
                <wp:simplePos x="0" y="0"/>
                <wp:positionH relativeFrom="column">
                  <wp:posOffset>43177</wp:posOffset>
                </wp:positionH>
                <wp:positionV relativeFrom="paragraph">
                  <wp:posOffset>4443</wp:posOffset>
                </wp:positionV>
                <wp:extent cx="1255398" cy="1895478"/>
                <wp:effectExtent l="0" t="0" r="1902" b="9522"/>
                <wp:wrapTight wrapText="bothSides">
                  <wp:wrapPolygon edited="1">
                    <wp:start x="0" y="0"/>
                    <wp:lineTo x="0" y="21274"/>
                    <wp:lineTo x="21305" y="21274"/>
                    <wp:lineTo x="21305" y="0"/>
                    <wp:lineTo x="0" y="0"/>
                  </wp:wrapPolygon>
                </wp:wrapTight>
                <wp:docPr id="2" name="Image 2" descr="logo fs cgt petit"/>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1"/>
                        <a:stretch/>
                      </pic:blipFill>
                      <pic:spPr bwMode="auto">
                        <a:xfrm>
                          <a:off x="0" y="0"/>
                          <a:ext cx="1255398" cy="1895478"/>
                        </a:xfrm>
                        <a:prstGeom prst="rect">
                          <a:avLst/>
                        </a:prstGeom>
                        <a:noFill/>
                        <a:ln>
                          <a:noFill/>
                          <a:prstDash val="solid"/>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59264;o:allowoverlap:true;o:allowincell:true;mso-position-horizontal-relative:text;margin-left:3.4pt;mso-position-horizontal:absolute;mso-position-vertical-relative:text;margin-top:0.3pt;mso-position-vertical:absolute;width:98.9pt;height:149.3pt;" wrapcoords="0 0 0 98491 98634 98491 98634 0 0 0">
                <v:path textboxrect="0,0,0,0"/>
                <v:imagedata r:id="rId12" o:title=""/>
              </v:shape>
            </w:pict>
          </mc:Fallback>
        </mc:AlternateContent>
      </w:r>
      <w:r>
        <w:rPr>
          <w:rFonts w:ascii="Arial" w:hAnsi="Arial" w:cs="Arial"/>
          <w:spacing w:val="20"/>
          <w:sz w:val="18"/>
          <w:szCs w:val="18"/>
          <w:lang w:eastAsia="fr-FR"/>
        </w:rPr>
        <w:t>263, rue  de  Paris</w:t>
      </w:r>
    </w:p>
    <w:p w14:paraId="53FE2949" w14:textId="77777777" w:rsidR="00523B78" w:rsidRDefault="008C0466">
      <w:pPr>
        <w:rPr>
          <w:rFonts w:ascii="Arial" w:hAnsi="Arial" w:cs="Arial"/>
          <w:sz w:val="18"/>
          <w:szCs w:val="18"/>
          <w:lang w:eastAsia="fr-FR"/>
        </w:rPr>
      </w:pPr>
      <w:r>
        <w:rPr>
          <w:rFonts w:ascii="Arial" w:hAnsi="Arial" w:cs="Arial"/>
          <w:sz w:val="18"/>
          <w:szCs w:val="18"/>
          <w:lang w:eastAsia="fr-FR"/>
        </w:rPr>
        <w:t>93516 Montreuil Cedex</w:t>
      </w:r>
    </w:p>
    <w:p w14:paraId="5882BFFE" w14:textId="77777777" w:rsidR="00523B78" w:rsidRDefault="008C0466">
      <w:pPr>
        <w:rPr>
          <w:rFonts w:ascii="Arial" w:hAnsi="Arial" w:cs="Arial"/>
          <w:sz w:val="18"/>
          <w:szCs w:val="18"/>
          <w:lang w:eastAsia="fr-FR"/>
        </w:rPr>
      </w:pPr>
      <w:r>
        <w:rPr>
          <w:rFonts w:ascii="Arial" w:hAnsi="Arial" w:cs="Arial"/>
          <w:sz w:val="18"/>
          <w:szCs w:val="18"/>
          <w:lang w:eastAsia="fr-FR"/>
        </w:rPr>
        <w:t>Tél. :    01 55 82 82 01</w:t>
      </w:r>
    </w:p>
    <w:p w14:paraId="2B0C5163" w14:textId="77777777" w:rsidR="00523B78" w:rsidRDefault="008C0466">
      <w:pPr>
        <w:rPr>
          <w:rFonts w:ascii="Arial" w:hAnsi="Arial" w:cs="Arial"/>
          <w:sz w:val="18"/>
          <w:szCs w:val="18"/>
          <w:lang w:eastAsia="fr-FR"/>
        </w:rPr>
      </w:pPr>
      <w:r>
        <w:rPr>
          <w:rFonts w:ascii="Arial" w:hAnsi="Arial" w:cs="Arial"/>
          <w:sz w:val="18"/>
          <w:szCs w:val="18"/>
          <w:lang w:eastAsia="fr-FR"/>
        </w:rPr>
        <w:t>Fax :    01 55 82 83 27</w:t>
      </w:r>
    </w:p>
    <w:p w14:paraId="129AFBD7" w14:textId="77777777" w:rsidR="00523B78" w:rsidRDefault="008C0466">
      <w:pPr>
        <w:rPr>
          <w:lang w:eastAsia="fr-FR"/>
        </w:rPr>
      </w:pPr>
      <w:r>
        <w:rPr>
          <w:rFonts w:ascii="Arial" w:hAnsi="Arial" w:cs="Arial"/>
          <w:sz w:val="18"/>
          <w:szCs w:val="18"/>
          <w:lang w:eastAsia="fr-FR"/>
        </w:rPr>
        <w:t xml:space="preserve">Courriel : </w:t>
      </w:r>
      <w:r>
        <w:rPr>
          <w:rFonts w:ascii="Arial" w:hAnsi="Arial" w:cs="Arial"/>
          <w:b/>
          <w:color w:val="FF0000"/>
          <w:sz w:val="18"/>
          <w:szCs w:val="18"/>
          <w:lang w:eastAsia="fr-FR"/>
        </w:rPr>
        <w:t>form-synd@cgt.fr</w:t>
      </w:r>
    </w:p>
    <w:p w14:paraId="5EBC1569" w14:textId="77777777" w:rsidR="00523B78" w:rsidRDefault="008C0466">
      <w:pPr>
        <w:rPr>
          <w:lang w:eastAsia="fr-FR"/>
        </w:rPr>
      </w:pPr>
      <w:r>
        <w:rPr>
          <w:rFonts w:ascii="Arial" w:hAnsi="Arial" w:cs="Arial"/>
          <w:sz w:val="18"/>
          <w:szCs w:val="18"/>
          <w:lang w:eastAsia="fr-FR"/>
        </w:rPr>
        <w:t xml:space="preserve">Site : </w:t>
      </w:r>
      <w:r>
        <w:rPr>
          <w:rFonts w:ascii="Arial" w:hAnsi="Arial" w:cs="Arial"/>
          <w:b/>
          <w:color w:val="FF0000"/>
          <w:sz w:val="18"/>
          <w:szCs w:val="18"/>
          <w:lang w:eastAsia="fr-FR"/>
        </w:rPr>
        <w:t>http://www.formationsyndicale.cgt.fr</w:t>
      </w:r>
    </w:p>
    <w:p w14:paraId="708E40B9" w14:textId="77777777" w:rsidR="00523B78" w:rsidRDefault="00523B78">
      <w:pPr>
        <w:ind w:left="708" w:firstLine="708"/>
        <w:rPr>
          <w:rFonts w:ascii="Arial" w:hAnsi="Arial" w:cs="Arial"/>
          <w:b/>
          <w:color w:val="333333"/>
          <w:sz w:val="44"/>
          <w:szCs w:val="44"/>
          <w:u w:val="single"/>
          <w:lang w:eastAsia="fr-FR"/>
        </w:rPr>
      </w:pPr>
    </w:p>
    <w:p w14:paraId="1C55E269" w14:textId="77777777" w:rsidR="00523B78" w:rsidRDefault="008C0466">
      <w:pPr>
        <w:ind w:left="708" w:firstLine="708"/>
        <w:rPr>
          <w:sz w:val="40"/>
          <w:lang w:eastAsia="fr-FR"/>
        </w:rPr>
      </w:pPr>
      <w:r>
        <w:rPr>
          <w:rFonts w:ascii="Arial" w:hAnsi="Arial" w:cs="Arial"/>
          <w:b/>
          <w:color w:val="333333"/>
          <w:sz w:val="44"/>
          <w:szCs w:val="44"/>
          <w:u w:val="single"/>
          <w:lang w:eastAsia="fr-FR"/>
        </w:rPr>
        <w:t>ATTESTATION  DE  STAGE</w:t>
      </w:r>
    </w:p>
    <w:p w14:paraId="25DB8A85" w14:textId="77777777" w:rsidR="00523B78" w:rsidRDefault="008C0466">
      <w:pPr>
        <w:jc w:val="center"/>
        <w:rPr>
          <w:sz w:val="16"/>
          <w:szCs w:val="16"/>
          <w:lang w:eastAsia="fr-FR"/>
        </w:rPr>
      </w:pPr>
      <w:r>
        <w:rPr>
          <w:rFonts w:ascii="Arial" w:hAnsi="Arial" w:cs="Arial"/>
          <w:b/>
          <w:i/>
          <w:spacing w:val="20"/>
          <w:sz w:val="16"/>
          <w:szCs w:val="16"/>
          <w:u w:val="single"/>
          <w:lang w:eastAsia="fr-FR"/>
        </w:rPr>
        <w:t>À remettre à l'employeur.euse au moment de la reprise du travail.</w:t>
      </w:r>
    </w:p>
    <w:p w14:paraId="725DE8E1" w14:textId="77777777" w:rsidR="00523B78" w:rsidRDefault="00523B78">
      <w:pPr>
        <w:rPr>
          <w:rFonts w:ascii="Arial" w:hAnsi="Arial" w:cs="Arial"/>
          <w:spacing w:val="20"/>
          <w:sz w:val="22"/>
          <w:szCs w:val="22"/>
          <w:lang w:eastAsia="fr-FR"/>
        </w:rPr>
      </w:pPr>
    </w:p>
    <w:p w14:paraId="17BBF468" w14:textId="77777777" w:rsidR="00523B78" w:rsidRDefault="00523B78">
      <w:pPr>
        <w:rPr>
          <w:rFonts w:ascii="Arial" w:hAnsi="Arial" w:cs="Arial"/>
          <w:spacing w:val="20"/>
          <w:sz w:val="22"/>
          <w:szCs w:val="22"/>
          <w:lang w:eastAsia="fr-FR"/>
        </w:rPr>
      </w:pPr>
    </w:p>
    <w:p w14:paraId="209BE637" w14:textId="77777777" w:rsidR="00523B78" w:rsidRDefault="00523B78">
      <w:pPr>
        <w:rPr>
          <w:rFonts w:ascii="Arial" w:hAnsi="Arial" w:cs="Arial"/>
          <w:spacing w:val="20"/>
          <w:sz w:val="22"/>
          <w:szCs w:val="22"/>
          <w:lang w:eastAsia="fr-FR"/>
        </w:rPr>
      </w:pPr>
    </w:p>
    <w:p w14:paraId="17DB9ACF" w14:textId="5B3EC40E" w:rsidR="00523B78" w:rsidRDefault="008C0466">
      <w:pPr>
        <w:rPr>
          <w:rFonts w:ascii="Arial" w:hAnsi="Arial" w:cs="Arial"/>
          <w:spacing w:val="20"/>
          <w:sz w:val="22"/>
          <w:szCs w:val="22"/>
          <w:lang w:eastAsia="fr-FR"/>
        </w:rPr>
      </w:pPr>
      <w:r>
        <w:rPr>
          <w:rFonts w:ascii="Arial" w:hAnsi="Arial" w:cs="Arial"/>
          <w:spacing w:val="20"/>
          <w:sz w:val="22"/>
          <w:szCs w:val="22"/>
          <w:lang w:eastAsia="fr-FR"/>
        </w:rPr>
        <w:t xml:space="preserve">Je soussigné.e </w:t>
      </w:r>
      <w:r>
        <w:rPr>
          <w:rFonts w:ascii="Arial" w:hAnsi="Arial" w:cs="Arial"/>
          <w:color w:val="FF0000"/>
          <w:spacing w:val="20"/>
          <w:sz w:val="22"/>
          <w:szCs w:val="22"/>
          <w:lang w:eastAsia="fr-FR"/>
        </w:rPr>
        <w:t>(Nom et Prénom)</w:t>
      </w:r>
      <w:r>
        <w:rPr>
          <w:rFonts w:ascii="Arial" w:hAnsi="Arial" w:cs="Arial"/>
          <w:spacing w:val="20"/>
          <w:sz w:val="22"/>
          <w:szCs w:val="22"/>
          <w:lang w:eastAsia="fr-FR"/>
        </w:rPr>
        <w:t xml:space="preserve"> responsable de la Formation syndicale de </w:t>
      </w:r>
      <w:r>
        <w:rPr>
          <w:rFonts w:ascii="Arial" w:hAnsi="Arial" w:cs="Arial"/>
          <w:color w:val="FF0000"/>
          <w:spacing w:val="20"/>
          <w:sz w:val="22"/>
          <w:szCs w:val="22"/>
          <w:lang w:eastAsia="fr-FR"/>
        </w:rPr>
        <w:t>(l’Union Locale ou de l’Union Départementale ou de la Fédération</w:t>
      </w:r>
      <w:r w:rsidR="000F7C9C">
        <w:rPr>
          <w:rFonts w:ascii="Arial" w:hAnsi="Arial" w:cs="Arial"/>
          <w:color w:val="FF0000"/>
          <w:spacing w:val="20"/>
          <w:sz w:val="22"/>
          <w:szCs w:val="22"/>
          <w:lang w:eastAsia="fr-FR"/>
        </w:rPr>
        <w:t xml:space="preserve"> ou de la CSD</w:t>
      </w:r>
      <w:r>
        <w:rPr>
          <w:rFonts w:ascii="Arial" w:hAnsi="Arial" w:cs="Arial"/>
          <w:color w:val="FF0000"/>
          <w:spacing w:val="20"/>
          <w:sz w:val="22"/>
          <w:szCs w:val="22"/>
          <w:lang w:eastAsia="fr-FR"/>
        </w:rPr>
        <w:t xml:space="preserve">) </w:t>
      </w:r>
      <w:r>
        <w:rPr>
          <w:rFonts w:ascii="Arial" w:hAnsi="Arial" w:cs="Arial"/>
          <w:spacing w:val="20"/>
          <w:sz w:val="22"/>
          <w:szCs w:val="22"/>
          <w:lang w:eastAsia="fr-FR"/>
        </w:rPr>
        <w:t xml:space="preserve">CGT de </w:t>
      </w:r>
      <w:r>
        <w:rPr>
          <w:rFonts w:ascii="Arial" w:hAnsi="Arial" w:cs="Arial"/>
          <w:color w:val="FF0000"/>
          <w:spacing w:val="20"/>
          <w:sz w:val="22"/>
          <w:szCs w:val="22"/>
          <w:lang w:eastAsia="fr-FR"/>
        </w:rPr>
        <w:t xml:space="preserve">(Nom de l’organisation) </w:t>
      </w:r>
      <w:r>
        <w:rPr>
          <w:rFonts w:ascii="Arial" w:hAnsi="Arial" w:cs="Arial"/>
          <w:spacing w:val="20"/>
          <w:sz w:val="22"/>
          <w:szCs w:val="22"/>
          <w:lang w:eastAsia="fr-FR"/>
        </w:rPr>
        <w:t xml:space="preserve">organisation statutaire de la Confédération Générale du Travail, certifie que </w:t>
      </w:r>
      <w:r>
        <w:rPr>
          <w:rFonts w:ascii="Arial" w:hAnsi="Arial" w:cs="Arial"/>
          <w:color w:val="FF0000"/>
          <w:spacing w:val="20"/>
          <w:sz w:val="22"/>
          <w:szCs w:val="22"/>
          <w:lang w:eastAsia="fr-FR"/>
        </w:rPr>
        <w:t>(Nom et Prénom du stagiaire)</w:t>
      </w:r>
      <w:r>
        <w:rPr>
          <w:rFonts w:ascii="Arial" w:hAnsi="Arial" w:cs="Arial"/>
          <w:spacing w:val="20"/>
          <w:sz w:val="22"/>
          <w:szCs w:val="22"/>
          <w:lang w:eastAsia="fr-FR"/>
        </w:rPr>
        <w:t xml:space="preserve"> a participé, sans interruption, à la session de Formation syndicale </w:t>
      </w:r>
      <w:r w:rsidR="000F7C9C">
        <w:rPr>
          <w:rFonts w:ascii="Arial" w:hAnsi="Arial" w:cs="Arial"/>
          <w:b/>
          <w:color w:val="FF0000"/>
          <w:spacing w:val="20"/>
          <w:sz w:val="22"/>
          <w:szCs w:val="22"/>
          <w:lang w:eastAsia="fr-FR"/>
        </w:rPr>
        <w:t>F3SCT</w:t>
      </w:r>
      <w:r>
        <w:rPr>
          <w:rFonts w:ascii="Arial" w:hAnsi="Arial" w:cs="Arial"/>
          <w:b/>
          <w:color w:val="FF0000"/>
          <w:spacing w:val="20"/>
          <w:sz w:val="22"/>
          <w:szCs w:val="22"/>
          <w:lang w:eastAsia="fr-FR"/>
        </w:rPr>
        <w:t xml:space="preserve"> </w:t>
      </w:r>
      <w:r>
        <w:rPr>
          <w:rFonts w:ascii="Arial" w:hAnsi="Arial" w:cs="Arial"/>
          <w:spacing w:val="20"/>
          <w:sz w:val="22"/>
          <w:szCs w:val="22"/>
          <w:lang w:eastAsia="fr-FR"/>
        </w:rPr>
        <w:t xml:space="preserve">organisée par «  Le Centre de la formation syndicale CGT de la Confédération Générale du Travail » à </w:t>
      </w:r>
      <w:r>
        <w:rPr>
          <w:rFonts w:ascii="Arial" w:hAnsi="Arial" w:cs="Arial"/>
          <w:color w:val="FF0000"/>
          <w:spacing w:val="20"/>
          <w:sz w:val="22"/>
          <w:szCs w:val="22"/>
          <w:lang w:eastAsia="fr-FR"/>
        </w:rPr>
        <w:t>(lieu de la formation)</w:t>
      </w:r>
      <w:r>
        <w:rPr>
          <w:rFonts w:ascii="Arial" w:hAnsi="Arial" w:cs="Arial"/>
          <w:spacing w:val="20"/>
          <w:sz w:val="22"/>
          <w:szCs w:val="22"/>
          <w:lang w:eastAsia="fr-FR"/>
        </w:rPr>
        <w:t xml:space="preserve"> d</w:t>
      </w:r>
      <w:r>
        <w:rPr>
          <w:rFonts w:ascii="Arial" w:hAnsi="Arial" w:cs="Arial"/>
          <w:bCs/>
          <w:iCs/>
          <w:spacing w:val="20"/>
          <w:sz w:val="22"/>
          <w:szCs w:val="22"/>
          <w:lang w:eastAsia="fr-FR"/>
        </w:rPr>
        <w:t xml:space="preserve">u </w:t>
      </w:r>
      <w:r>
        <w:rPr>
          <w:rFonts w:ascii="Arial" w:hAnsi="Arial" w:cs="Arial"/>
          <w:bCs/>
          <w:iCs/>
          <w:color w:val="FF0000"/>
          <w:spacing w:val="20"/>
          <w:sz w:val="22"/>
          <w:szCs w:val="22"/>
          <w:lang w:eastAsia="fr-FR"/>
        </w:rPr>
        <w:t xml:space="preserve">(date de début) </w:t>
      </w:r>
      <w:r>
        <w:rPr>
          <w:rFonts w:ascii="Arial" w:hAnsi="Arial" w:cs="Arial"/>
          <w:bCs/>
          <w:iCs/>
          <w:spacing w:val="20"/>
          <w:sz w:val="22"/>
          <w:szCs w:val="22"/>
          <w:lang w:eastAsia="fr-FR"/>
        </w:rPr>
        <w:t xml:space="preserve">au </w:t>
      </w:r>
      <w:r>
        <w:rPr>
          <w:rFonts w:ascii="Arial" w:hAnsi="Arial" w:cs="Arial"/>
          <w:bCs/>
          <w:iCs/>
          <w:color w:val="FF0000"/>
          <w:spacing w:val="20"/>
          <w:sz w:val="22"/>
          <w:szCs w:val="22"/>
          <w:lang w:eastAsia="fr-FR"/>
        </w:rPr>
        <w:t>(date de fin).</w:t>
      </w:r>
    </w:p>
    <w:p w14:paraId="5ECEADF8" w14:textId="77777777" w:rsidR="00523B78" w:rsidRDefault="00523B78">
      <w:pPr>
        <w:rPr>
          <w:rFonts w:ascii="Arial" w:hAnsi="Arial" w:cs="Arial"/>
          <w:spacing w:val="20"/>
          <w:sz w:val="22"/>
          <w:szCs w:val="22"/>
          <w:lang w:eastAsia="fr-FR"/>
        </w:rPr>
      </w:pPr>
    </w:p>
    <w:p w14:paraId="39F4FAD4" w14:textId="77777777" w:rsidR="00523B78" w:rsidRDefault="008C0466">
      <w:pPr>
        <w:ind w:left="4500"/>
        <w:jc w:val="left"/>
        <w:rPr>
          <w:sz w:val="40"/>
          <w:lang w:eastAsia="fr-FR"/>
        </w:rPr>
      </w:pPr>
      <w:r>
        <w:rPr>
          <w:rFonts w:ascii="Arial" w:hAnsi="Arial" w:cs="Arial"/>
          <w:spacing w:val="20"/>
          <w:sz w:val="22"/>
          <w:szCs w:val="22"/>
          <w:lang w:eastAsia="fr-FR"/>
        </w:rPr>
        <w:t xml:space="preserve">A                 , le </w:t>
      </w:r>
    </w:p>
    <w:p w14:paraId="06477AE6" w14:textId="77777777" w:rsidR="00523B78" w:rsidRDefault="00523B78">
      <w:pPr>
        <w:ind w:left="4500"/>
        <w:jc w:val="left"/>
        <w:rPr>
          <w:rFonts w:ascii="Arial" w:hAnsi="Arial" w:cs="Arial"/>
          <w:color w:val="FF0000"/>
          <w:spacing w:val="20"/>
          <w:sz w:val="22"/>
          <w:szCs w:val="22"/>
          <w:lang w:eastAsia="fr-FR"/>
        </w:rPr>
      </w:pPr>
    </w:p>
    <w:p w14:paraId="7F4281E6" w14:textId="77777777" w:rsidR="00523B78" w:rsidRDefault="00523B78">
      <w:pPr>
        <w:ind w:left="4500"/>
        <w:jc w:val="left"/>
        <w:rPr>
          <w:rFonts w:ascii="Arial" w:hAnsi="Arial" w:cs="Arial"/>
          <w:color w:val="FF0000"/>
          <w:spacing w:val="20"/>
          <w:sz w:val="22"/>
          <w:szCs w:val="22"/>
          <w:lang w:eastAsia="fr-FR"/>
        </w:rPr>
      </w:pPr>
    </w:p>
    <w:p w14:paraId="357E452C" w14:textId="77777777" w:rsidR="00523B78" w:rsidRDefault="008C0466">
      <w:pPr>
        <w:ind w:left="3792" w:firstLine="456"/>
        <w:jc w:val="left"/>
        <w:rPr>
          <w:rFonts w:ascii="Arial" w:hAnsi="Arial" w:cs="Arial"/>
          <w:color w:val="FF0000"/>
          <w:spacing w:val="20"/>
          <w:sz w:val="22"/>
          <w:szCs w:val="22"/>
          <w:lang w:eastAsia="fr-FR"/>
        </w:rPr>
      </w:pPr>
      <w:r>
        <w:rPr>
          <w:rFonts w:ascii="Arial" w:hAnsi="Arial" w:cs="Arial"/>
          <w:color w:val="FF0000"/>
          <w:spacing w:val="20"/>
          <w:sz w:val="22"/>
          <w:szCs w:val="22"/>
          <w:lang w:eastAsia="fr-FR"/>
        </w:rPr>
        <w:t xml:space="preserve">   Téléphone :</w:t>
      </w:r>
    </w:p>
    <w:p w14:paraId="4830831F" w14:textId="77777777" w:rsidR="00523B78" w:rsidRDefault="008C0466">
      <w:pPr>
        <w:ind w:left="4500"/>
        <w:jc w:val="left"/>
        <w:rPr>
          <w:rFonts w:ascii="Arial" w:hAnsi="Arial" w:cs="Arial"/>
          <w:color w:val="FF0000"/>
          <w:spacing w:val="20"/>
          <w:sz w:val="22"/>
          <w:szCs w:val="22"/>
          <w:lang w:eastAsia="fr-FR"/>
        </w:rPr>
      </w:pPr>
      <w:r>
        <w:rPr>
          <w:rFonts w:ascii="Arial" w:hAnsi="Arial" w:cs="Arial"/>
          <w:color w:val="FF0000"/>
          <w:spacing w:val="20"/>
          <w:sz w:val="22"/>
          <w:szCs w:val="22"/>
          <w:lang w:eastAsia="fr-FR"/>
        </w:rPr>
        <w:t>Courriel :</w:t>
      </w:r>
    </w:p>
    <w:p w14:paraId="082329D0" w14:textId="77777777" w:rsidR="00523B78" w:rsidRDefault="008C0466">
      <w:pPr>
        <w:ind w:left="4500"/>
        <w:jc w:val="left"/>
        <w:rPr>
          <w:rFonts w:ascii="Arial" w:hAnsi="Arial" w:cs="Arial"/>
          <w:color w:val="FF0000"/>
          <w:spacing w:val="20"/>
          <w:sz w:val="22"/>
          <w:szCs w:val="22"/>
          <w:lang w:eastAsia="fr-FR"/>
        </w:rPr>
      </w:pPr>
      <w:r>
        <w:rPr>
          <w:rFonts w:ascii="Arial" w:hAnsi="Arial" w:cs="Arial"/>
          <w:color w:val="FF0000"/>
          <w:spacing w:val="20"/>
          <w:sz w:val="22"/>
          <w:szCs w:val="22"/>
          <w:lang w:eastAsia="fr-FR"/>
        </w:rPr>
        <w:t>Signature</w:t>
      </w:r>
    </w:p>
    <w:p w14:paraId="4807B31B" w14:textId="77777777" w:rsidR="00523B78" w:rsidRDefault="00523B78">
      <w:pPr>
        <w:rPr>
          <w:rFonts w:ascii="Arial" w:hAnsi="Arial" w:cs="Arial"/>
          <w:spacing w:val="20"/>
          <w:sz w:val="20"/>
          <w:szCs w:val="20"/>
          <w:lang w:eastAsia="fr-FR"/>
        </w:rPr>
      </w:pPr>
    </w:p>
    <w:p w14:paraId="6A6EE288" w14:textId="77777777" w:rsidR="00523B78" w:rsidRDefault="00523B78">
      <w:pPr>
        <w:rPr>
          <w:rFonts w:ascii="Arial" w:hAnsi="Arial" w:cs="Arial"/>
          <w:spacing w:val="20"/>
          <w:sz w:val="18"/>
          <w:szCs w:val="18"/>
          <w:u w:val="single"/>
          <w:lang w:eastAsia="fr-FR"/>
        </w:rPr>
      </w:pPr>
    </w:p>
    <w:p w14:paraId="3AF55F70" w14:textId="77777777" w:rsidR="00523B78" w:rsidRDefault="008C0466">
      <w:pPr>
        <w:rPr>
          <w:rFonts w:ascii="Arial" w:hAnsi="Arial" w:cs="Arial"/>
          <w:spacing w:val="20"/>
          <w:sz w:val="20"/>
          <w:szCs w:val="20"/>
          <w:lang w:eastAsia="fr-FR"/>
        </w:rPr>
      </w:pPr>
      <w:r>
        <w:rPr>
          <w:rFonts w:ascii="Arial" w:hAnsi="Arial" w:cs="Arial"/>
          <w:spacing w:val="20"/>
          <w:sz w:val="20"/>
          <w:szCs w:val="20"/>
          <w:lang w:eastAsia="fr-FR"/>
        </w:rPr>
        <w:t>Attestation valable :</w:t>
      </w:r>
    </w:p>
    <w:p w14:paraId="725B11F8" w14:textId="77777777" w:rsidR="00523B78" w:rsidRDefault="00523B78">
      <w:pPr>
        <w:rPr>
          <w:rFonts w:ascii="Arial" w:hAnsi="Arial" w:cs="Arial"/>
          <w:spacing w:val="20"/>
          <w:sz w:val="20"/>
          <w:szCs w:val="20"/>
          <w:lang w:eastAsia="fr-FR"/>
        </w:rPr>
      </w:pPr>
    </w:p>
    <w:p w14:paraId="2ACD3F78" w14:textId="77777777" w:rsidR="00523B78" w:rsidRDefault="008C0466">
      <w:pPr>
        <w:numPr>
          <w:ilvl w:val="0"/>
          <w:numId w:val="18"/>
        </w:numPr>
        <w:jc w:val="left"/>
        <w:rPr>
          <w:lang w:eastAsia="fr-FR"/>
        </w:rPr>
      </w:pPr>
      <w:r>
        <w:rPr>
          <w:rFonts w:ascii="Arial" w:hAnsi="Arial" w:cs="Arial"/>
          <w:b/>
          <w:spacing w:val="20"/>
          <w:sz w:val="18"/>
          <w:szCs w:val="18"/>
          <w:u w:val="single"/>
          <w:lang w:eastAsia="fr-FR"/>
        </w:rPr>
        <w:t xml:space="preserve">Pour les salarié.e.s du secteur privé </w:t>
      </w:r>
      <w:r>
        <w:rPr>
          <w:rFonts w:ascii="Arial" w:hAnsi="Arial" w:cs="Arial"/>
          <w:spacing w:val="20"/>
          <w:sz w:val="18"/>
          <w:szCs w:val="18"/>
          <w:lang w:eastAsia="fr-FR"/>
        </w:rPr>
        <w:t>en application de l’Arrêté du 02 Janvier 2019(JORF n°0005 du 06 Janvier 2019 texte n°6) et du code du travail, notamment ses articles L.2325-44, L.4614-14 et suivants, L.1232-12, L.3341-1 et suivants et L.1453-7 et L 2315-63</w:t>
      </w:r>
    </w:p>
    <w:p w14:paraId="1F08B97C" w14:textId="77777777" w:rsidR="00523B78" w:rsidRDefault="008C0466">
      <w:pPr>
        <w:numPr>
          <w:ilvl w:val="0"/>
          <w:numId w:val="19"/>
        </w:numPr>
        <w:jc w:val="left"/>
        <w:rPr>
          <w:lang w:eastAsia="fr-FR"/>
        </w:rPr>
      </w:pPr>
      <w:r>
        <w:rPr>
          <w:rFonts w:ascii="Arial" w:hAnsi="Arial" w:cs="Arial"/>
          <w:b/>
          <w:spacing w:val="20"/>
          <w:sz w:val="18"/>
          <w:szCs w:val="18"/>
          <w:u w:val="single"/>
          <w:lang w:eastAsia="fr-FR"/>
        </w:rPr>
        <w:t>Pour les agents de la fonction publique d’État</w:t>
      </w:r>
      <w:r>
        <w:rPr>
          <w:rFonts w:ascii="Arial" w:hAnsi="Arial" w:cs="Arial"/>
          <w:spacing w:val="20"/>
          <w:sz w:val="18"/>
          <w:szCs w:val="18"/>
          <w:lang w:eastAsia="fr-FR"/>
        </w:rPr>
        <w:t>, l’habilitation est attribuée par le ministère de la Fonction Publique d’État, par arrêté du 29 décembre 1999, à travers « La Formation Syndicale CGT » pour la réalisation des formations économiques, sociales et syndicale en application de la Loi n° 84-16 du 11 janvier 1984, Article 34 et du décret d’application 84-474 du 15 juin 1984.</w:t>
      </w:r>
    </w:p>
    <w:p w14:paraId="2CC08A30" w14:textId="77777777" w:rsidR="00523B78" w:rsidRDefault="008C0466">
      <w:pPr>
        <w:numPr>
          <w:ilvl w:val="0"/>
          <w:numId w:val="19"/>
        </w:numPr>
        <w:jc w:val="left"/>
        <w:rPr>
          <w:lang w:eastAsia="fr-FR"/>
        </w:rPr>
      </w:pPr>
      <w:r>
        <w:rPr>
          <w:rFonts w:ascii="Arial" w:hAnsi="Arial" w:cs="Arial"/>
          <w:b/>
          <w:spacing w:val="20"/>
          <w:sz w:val="18"/>
          <w:szCs w:val="18"/>
          <w:u w:val="single"/>
          <w:lang w:eastAsia="fr-FR"/>
        </w:rPr>
        <w:t>Pour les agents de la fonction publique territoriale</w:t>
      </w:r>
      <w:r>
        <w:rPr>
          <w:rFonts w:ascii="Arial" w:hAnsi="Arial" w:cs="Arial"/>
          <w:spacing w:val="20"/>
          <w:sz w:val="18"/>
          <w:szCs w:val="18"/>
          <w:lang w:eastAsia="fr-FR"/>
        </w:rPr>
        <w:t xml:space="preserve"> l’habilitation est attribuée par le ministère de l’intérieur et de la fonction publique, par l’arrêté du 9 février 1998 modifié par l’arrêté du 17 juillet 2012 à travers «le Centre de la formation syndicale CGT de la Confédération générale du travail » à réaliser des formations économiques, sociales et syndicale en application de la Loi n° 84-53 du 26 janvier 1984, article 57-7° et de son décret d’application n°85-552 du 22 mai 1985.</w:t>
      </w:r>
    </w:p>
    <w:p w14:paraId="7182197E" w14:textId="77777777" w:rsidR="00523B78" w:rsidRDefault="008C0466">
      <w:pPr>
        <w:numPr>
          <w:ilvl w:val="0"/>
          <w:numId w:val="19"/>
        </w:numPr>
        <w:jc w:val="left"/>
        <w:rPr>
          <w:lang w:eastAsia="fr-FR"/>
        </w:rPr>
      </w:pPr>
      <w:r>
        <w:rPr>
          <w:rFonts w:ascii="Arial" w:hAnsi="Arial" w:cs="Arial"/>
          <w:b/>
          <w:spacing w:val="20"/>
          <w:sz w:val="18"/>
          <w:szCs w:val="18"/>
          <w:u w:val="single"/>
          <w:lang w:eastAsia="fr-FR"/>
        </w:rPr>
        <w:t>Pour les agents de la fonction publique</w:t>
      </w:r>
      <w:r>
        <w:rPr>
          <w:rFonts w:ascii="Arial" w:hAnsi="Arial" w:cs="Arial"/>
          <w:spacing w:val="20"/>
          <w:sz w:val="18"/>
          <w:szCs w:val="18"/>
          <w:u w:val="single"/>
          <w:lang w:eastAsia="fr-FR"/>
        </w:rPr>
        <w:t xml:space="preserve"> </w:t>
      </w:r>
      <w:r>
        <w:rPr>
          <w:rFonts w:ascii="Arial" w:hAnsi="Arial" w:cs="Arial"/>
          <w:b/>
          <w:spacing w:val="20"/>
          <w:sz w:val="18"/>
          <w:szCs w:val="18"/>
          <w:u w:val="single"/>
          <w:lang w:eastAsia="fr-FR"/>
        </w:rPr>
        <w:t>hospitalière</w:t>
      </w:r>
      <w:r>
        <w:rPr>
          <w:rFonts w:ascii="Arial" w:hAnsi="Arial" w:cs="Arial"/>
          <w:spacing w:val="20"/>
          <w:sz w:val="18"/>
          <w:szCs w:val="18"/>
          <w:lang w:eastAsia="fr-FR"/>
        </w:rPr>
        <w:t xml:space="preserve"> l’habilitation est attribuée par le ministère de la Santé, par l’arrêté du 28 décembre 1998, modifié par l’arrêté du 22 février 2010 à travers «le Centre confédéral d’éducation ouvrière de la Confédération Générale du Travail » à réaliser des formations économiques, sociales et syndicale en application de la Loi n° 86-33 du 9 janvier 1986, Article 41 et de son décret d’application n°88-676 du décret du 6 mai 1988.</w:t>
      </w:r>
    </w:p>
    <w:p w14:paraId="2718F09C" w14:textId="77777777" w:rsidR="00523B78" w:rsidRDefault="008C0466">
      <w:pPr>
        <w:jc w:val="left"/>
      </w:pPr>
      <w:r>
        <w:br w:type="page"/>
      </w:r>
    </w:p>
    <w:p w14:paraId="02D351A4" w14:textId="77777777" w:rsidR="00523B78" w:rsidRDefault="008C0466">
      <w:r>
        <w:rPr>
          <w:noProof/>
          <w:lang w:eastAsia="fr-FR"/>
        </w:rPr>
        <w:lastRenderedPageBreak/>
        <mc:AlternateContent>
          <mc:Choice Requires="wpg">
            <w:drawing>
              <wp:anchor distT="0" distB="0" distL="114300" distR="114300" simplePos="0" relativeHeight="251661312" behindDoc="1" locked="0" layoutInCell="1" allowOverlap="1" wp14:anchorId="632C4FE3" wp14:editId="3601A28A">
                <wp:simplePos x="0" y="0"/>
                <wp:positionH relativeFrom="column">
                  <wp:posOffset>3810</wp:posOffset>
                </wp:positionH>
                <wp:positionV relativeFrom="paragraph">
                  <wp:posOffset>0</wp:posOffset>
                </wp:positionV>
                <wp:extent cx="1247775" cy="1828800"/>
                <wp:effectExtent l="0" t="0" r="0" b="0"/>
                <wp:wrapTight wrapText="bothSides">
                  <wp:wrapPolygon edited="1">
                    <wp:start x="0" y="0"/>
                    <wp:lineTo x="0" y="21300"/>
                    <wp:lineTo x="21105" y="21300"/>
                    <wp:lineTo x="21105" y="0"/>
                    <wp:lineTo x="0" y="0"/>
                  </wp:wrapPolygon>
                </wp:wrapTight>
                <wp:docPr id="3" name="Image 5" descr="logo fs cgt pet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logo fs cgt petit"/>
                        <pic:cNvPicPr>
                          <a:picLocks noChangeAspect="1"/>
                        </pic:cNvPicPr>
                      </pic:nvPicPr>
                      <pic:blipFill>
                        <a:blip r:embed="rId11"/>
                        <a:stretch/>
                      </pic:blipFill>
                      <pic:spPr bwMode="auto">
                        <a:xfrm>
                          <a:off x="0" y="0"/>
                          <a:ext cx="1247775" cy="1828800"/>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mso-wrap-distance-left:9.0pt;mso-wrap-distance-top:0.0pt;mso-wrap-distance-right:9.0pt;mso-wrap-distance-bottom:0.0pt;z-index:-251661312;o:allowoverlap:true;o:allowincell:true;mso-position-horizontal-relative:text;margin-left:0.3pt;mso-position-horizontal:absolute;mso-position-vertical-relative:text;margin-top:0.0pt;mso-position-vertical:absolute;width:98.2pt;height:144.0pt;" wrapcoords="0 0 0 98611 97708 98611 97708 0 0 0">
                <v:path textboxrect="0,0,0,0"/>
                <v:imagedata r:id="rId12" o:title=""/>
              </v:shape>
            </w:pict>
          </mc:Fallback>
        </mc:AlternateContent>
      </w:r>
    </w:p>
    <w:p w14:paraId="7FEFA032" w14:textId="77777777" w:rsidR="00523B78" w:rsidRDefault="00523B78">
      <w:pPr>
        <w:ind w:left="4320"/>
        <w:jc w:val="center"/>
        <w:rPr>
          <w:b/>
          <w:color w:val="333333"/>
          <w:sz w:val="44"/>
          <w:szCs w:val="44"/>
          <w:u w:val="single"/>
        </w:rPr>
      </w:pPr>
    </w:p>
    <w:p w14:paraId="26E19109" w14:textId="77777777" w:rsidR="00523B78" w:rsidRDefault="008C0466">
      <w:pPr>
        <w:jc w:val="center"/>
        <w:rPr>
          <w:u w:val="single"/>
        </w:rPr>
      </w:pPr>
      <w:r>
        <w:rPr>
          <w:b/>
          <w:color w:val="333333"/>
          <w:sz w:val="44"/>
          <w:szCs w:val="44"/>
          <w:u w:val="single"/>
        </w:rPr>
        <w:t>ATTESTATION  D’ANIMATION      ou D’INTERVENTION</w:t>
      </w:r>
    </w:p>
    <w:p w14:paraId="3685BBD8" w14:textId="77777777" w:rsidR="00523B78" w:rsidRDefault="00523B78">
      <w:pPr>
        <w:jc w:val="center"/>
      </w:pPr>
    </w:p>
    <w:p w14:paraId="43842270" w14:textId="77777777" w:rsidR="00523B78" w:rsidRDefault="00523B78">
      <w:pPr>
        <w:jc w:val="center"/>
      </w:pPr>
    </w:p>
    <w:p w14:paraId="3F29FBC7" w14:textId="77777777" w:rsidR="00523B78" w:rsidRDefault="00523B78"/>
    <w:p w14:paraId="48ACDA02" w14:textId="77777777" w:rsidR="00523B78" w:rsidRDefault="00523B78"/>
    <w:p w14:paraId="2A345AF7" w14:textId="77777777" w:rsidR="00523B78" w:rsidRDefault="00523B78"/>
    <w:p w14:paraId="35928036" w14:textId="77777777" w:rsidR="00523B78" w:rsidRDefault="008C0466">
      <w:pPr>
        <w:rPr>
          <w:spacing w:val="20"/>
          <w:sz w:val="18"/>
          <w:szCs w:val="18"/>
        </w:rPr>
      </w:pPr>
      <w:r>
        <w:rPr>
          <w:spacing w:val="20"/>
          <w:sz w:val="18"/>
          <w:szCs w:val="18"/>
        </w:rPr>
        <w:t>263, rue  de  Paris</w:t>
      </w:r>
    </w:p>
    <w:p w14:paraId="504D6039" w14:textId="77777777" w:rsidR="00523B78" w:rsidRDefault="008C0466">
      <w:pPr>
        <w:rPr>
          <w:sz w:val="18"/>
          <w:szCs w:val="18"/>
        </w:rPr>
      </w:pPr>
      <w:r>
        <w:rPr>
          <w:sz w:val="18"/>
          <w:szCs w:val="18"/>
        </w:rPr>
        <w:t>93516 Montreuil Cedex</w:t>
      </w:r>
    </w:p>
    <w:p w14:paraId="437144EC" w14:textId="77777777" w:rsidR="00523B78" w:rsidRDefault="008C0466">
      <w:pPr>
        <w:rPr>
          <w:sz w:val="18"/>
          <w:szCs w:val="18"/>
        </w:rPr>
      </w:pPr>
      <w:r>
        <w:rPr>
          <w:sz w:val="18"/>
          <w:szCs w:val="18"/>
        </w:rPr>
        <w:t>Tél. :    01 55 82 82 01</w:t>
      </w:r>
    </w:p>
    <w:p w14:paraId="6B6DDFE2" w14:textId="77777777" w:rsidR="00523B78" w:rsidRDefault="008C0466">
      <w:pPr>
        <w:rPr>
          <w:sz w:val="18"/>
          <w:szCs w:val="18"/>
        </w:rPr>
      </w:pPr>
      <w:r>
        <w:rPr>
          <w:sz w:val="18"/>
          <w:szCs w:val="18"/>
        </w:rPr>
        <w:t>Fax :    01 55 82 83 27</w:t>
      </w:r>
    </w:p>
    <w:p w14:paraId="7132CC3F" w14:textId="77777777" w:rsidR="00523B78" w:rsidRDefault="008C0466">
      <w:pPr>
        <w:rPr>
          <w:sz w:val="18"/>
          <w:szCs w:val="18"/>
        </w:rPr>
      </w:pPr>
      <w:r>
        <w:rPr>
          <w:sz w:val="18"/>
          <w:szCs w:val="18"/>
        </w:rPr>
        <w:t xml:space="preserve">Courriel : </w:t>
      </w:r>
      <w:r>
        <w:rPr>
          <w:b/>
          <w:color w:val="FF0000"/>
          <w:sz w:val="18"/>
          <w:szCs w:val="18"/>
        </w:rPr>
        <w:t>form-synd@cgt.fr</w:t>
      </w:r>
    </w:p>
    <w:p w14:paraId="44D28380" w14:textId="77777777" w:rsidR="00523B78" w:rsidRDefault="008C0466">
      <w:pPr>
        <w:rPr>
          <w:sz w:val="18"/>
          <w:szCs w:val="18"/>
        </w:rPr>
      </w:pPr>
      <w:r>
        <w:rPr>
          <w:sz w:val="18"/>
          <w:szCs w:val="18"/>
        </w:rPr>
        <w:t xml:space="preserve">Site : </w:t>
      </w:r>
      <w:r>
        <w:rPr>
          <w:b/>
          <w:color w:val="FF0000"/>
          <w:sz w:val="18"/>
          <w:szCs w:val="18"/>
        </w:rPr>
        <w:t>http://www.formationsyndicale.cgt.fr</w:t>
      </w:r>
    </w:p>
    <w:p w14:paraId="5B0B8DA8" w14:textId="77777777" w:rsidR="00523B78" w:rsidRDefault="00523B78"/>
    <w:p w14:paraId="65463CCC" w14:textId="0CA37F80" w:rsidR="00523B78" w:rsidRDefault="008C0466">
      <w:pPr>
        <w:spacing w:after="120"/>
        <w:rPr>
          <w:color w:val="FF0000"/>
          <w:spacing w:val="20"/>
          <w:lang w:eastAsia="fr-FR"/>
        </w:rPr>
      </w:pPr>
      <w:r>
        <w:rPr>
          <w:spacing w:val="20"/>
          <w:lang w:eastAsia="fr-FR"/>
        </w:rPr>
        <w:t xml:space="preserve">Je soussigné.e </w:t>
      </w:r>
      <w:r>
        <w:rPr>
          <w:color w:val="FF0000"/>
          <w:spacing w:val="20"/>
          <w:lang w:eastAsia="fr-FR"/>
        </w:rPr>
        <w:t>(Nom et Prénom)</w:t>
      </w:r>
      <w:r>
        <w:rPr>
          <w:spacing w:val="20"/>
          <w:lang w:eastAsia="fr-FR"/>
        </w:rPr>
        <w:t xml:space="preserve">, responsable de la Formation syndicale de          </w:t>
      </w:r>
      <w:r>
        <w:rPr>
          <w:color w:val="FF0000"/>
          <w:spacing w:val="20"/>
          <w:lang w:eastAsia="fr-FR"/>
        </w:rPr>
        <w:t>(l’Union Locale ou de l’Union Départemental ou de la Fédération</w:t>
      </w:r>
      <w:r w:rsidR="000F7C9C">
        <w:rPr>
          <w:color w:val="FF0000"/>
          <w:spacing w:val="20"/>
          <w:lang w:eastAsia="fr-FR"/>
        </w:rPr>
        <w:t xml:space="preserve"> ou de la CSD</w:t>
      </w:r>
      <w:r>
        <w:rPr>
          <w:color w:val="FF0000"/>
          <w:spacing w:val="20"/>
          <w:lang w:eastAsia="fr-FR"/>
        </w:rPr>
        <w:t xml:space="preserve">) </w:t>
      </w:r>
      <w:r>
        <w:rPr>
          <w:spacing w:val="20"/>
          <w:lang w:eastAsia="fr-FR"/>
        </w:rPr>
        <w:t xml:space="preserve">CGT de      </w:t>
      </w:r>
      <w:r>
        <w:rPr>
          <w:color w:val="FF0000"/>
          <w:spacing w:val="20"/>
          <w:lang w:eastAsia="fr-FR"/>
        </w:rPr>
        <w:t xml:space="preserve">(Nom de l’organisation) </w:t>
      </w:r>
      <w:r>
        <w:rPr>
          <w:spacing w:val="20"/>
          <w:lang w:eastAsia="fr-FR"/>
        </w:rPr>
        <w:t xml:space="preserve"> organisation statutaire de la Confédération Générale du Travail, certifie que  </w:t>
      </w:r>
      <w:r>
        <w:rPr>
          <w:color w:val="999999"/>
          <w:spacing w:val="20"/>
          <w:lang w:eastAsia="fr-FR"/>
        </w:rPr>
        <w:t xml:space="preserve"> </w:t>
      </w:r>
      <w:r>
        <w:rPr>
          <w:color w:val="FF0000"/>
          <w:spacing w:val="20"/>
          <w:lang w:eastAsia="fr-FR"/>
        </w:rPr>
        <w:t xml:space="preserve">(Nom et prénom du Stagiaire) </w:t>
      </w:r>
      <w:r>
        <w:rPr>
          <w:spacing w:val="20"/>
          <w:lang w:eastAsia="fr-FR"/>
        </w:rPr>
        <w:t xml:space="preserve">a animé ou est intervenu dans la session de Formation syndicale organisée par « la Formation syndicale Cgt » à </w:t>
      </w:r>
      <w:r>
        <w:rPr>
          <w:color w:val="FF0000"/>
          <w:spacing w:val="20"/>
          <w:lang w:eastAsia="fr-FR"/>
        </w:rPr>
        <w:t xml:space="preserve">(Lieu de la formation) </w:t>
      </w:r>
      <w:r>
        <w:rPr>
          <w:spacing w:val="20"/>
          <w:lang w:eastAsia="fr-FR"/>
        </w:rPr>
        <w:t>d</w:t>
      </w:r>
      <w:r>
        <w:rPr>
          <w:bCs/>
          <w:iCs/>
          <w:spacing w:val="20"/>
          <w:lang w:eastAsia="fr-FR"/>
        </w:rPr>
        <w:t xml:space="preserve">u </w:t>
      </w:r>
      <w:r>
        <w:rPr>
          <w:bCs/>
          <w:iCs/>
          <w:color w:val="FF0000"/>
          <w:spacing w:val="20"/>
          <w:lang w:eastAsia="fr-FR"/>
        </w:rPr>
        <w:t xml:space="preserve">(date de début) </w:t>
      </w:r>
      <w:r>
        <w:rPr>
          <w:bCs/>
          <w:iCs/>
          <w:spacing w:val="20"/>
          <w:lang w:eastAsia="fr-FR"/>
        </w:rPr>
        <w:t xml:space="preserve">au </w:t>
      </w:r>
      <w:r>
        <w:rPr>
          <w:bCs/>
          <w:iCs/>
          <w:color w:val="FF0000"/>
          <w:spacing w:val="20"/>
          <w:lang w:eastAsia="fr-FR"/>
        </w:rPr>
        <w:t>(date de fin).</w:t>
      </w:r>
    </w:p>
    <w:p w14:paraId="529744FC" w14:textId="77777777" w:rsidR="00523B78" w:rsidRDefault="00523B78">
      <w:pPr>
        <w:rPr>
          <w:spacing w:val="20"/>
          <w:sz w:val="16"/>
          <w:szCs w:val="16"/>
        </w:rPr>
      </w:pPr>
    </w:p>
    <w:p w14:paraId="103E6073" w14:textId="77777777" w:rsidR="00523B78" w:rsidRDefault="00523B78">
      <w:pPr>
        <w:rPr>
          <w:spacing w:val="20"/>
          <w:sz w:val="16"/>
          <w:szCs w:val="16"/>
        </w:rPr>
      </w:pPr>
    </w:p>
    <w:p w14:paraId="4406DAA4" w14:textId="77777777" w:rsidR="00523B78" w:rsidRDefault="00523B78">
      <w:pPr>
        <w:rPr>
          <w:spacing w:val="20"/>
          <w:sz w:val="16"/>
          <w:szCs w:val="16"/>
        </w:rPr>
      </w:pPr>
    </w:p>
    <w:p w14:paraId="55FEAEA0" w14:textId="77777777" w:rsidR="00523B78" w:rsidRDefault="00523B78">
      <w:pPr>
        <w:rPr>
          <w:spacing w:val="20"/>
          <w:sz w:val="16"/>
          <w:szCs w:val="16"/>
        </w:rPr>
      </w:pPr>
    </w:p>
    <w:p w14:paraId="267E234B" w14:textId="77777777" w:rsidR="00523B78" w:rsidRDefault="00523B78">
      <w:pPr>
        <w:rPr>
          <w:spacing w:val="20"/>
          <w:sz w:val="16"/>
          <w:szCs w:val="16"/>
        </w:rPr>
      </w:pPr>
    </w:p>
    <w:p w14:paraId="501CAEB1" w14:textId="77777777" w:rsidR="00523B78" w:rsidRDefault="00523B78">
      <w:pPr>
        <w:rPr>
          <w:spacing w:val="20"/>
          <w:sz w:val="16"/>
          <w:szCs w:val="16"/>
        </w:rPr>
      </w:pPr>
    </w:p>
    <w:p w14:paraId="776689D9" w14:textId="77777777" w:rsidR="00523B78" w:rsidRDefault="00523B78">
      <w:pPr>
        <w:rPr>
          <w:spacing w:val="20"/>
          <w:sz w:val="22"/>
          <w:szCs w:val="22"/>
        </w:rPr>
      </w:pPr>
    </w:p>
    <w:p w14:paraId="33C349F6" w14:textId="77777777" w:rsidR="00523B78" w:rsidRDefault="008C0466">
      <w:pPr>
        <w:spacing w:after="120"/>
        <w:ind w:left="4500"/>
        <w:jc w:val="left"/>
        <w:rPr>
          <w:spacing w:val="20"/>
          <w:lang w:eastAsia="fr-FR"/>
        </w:rPr>
      </w:pPr>
      <w:r>
        <w:rPr>
          <w:spacing w:val="20"/>
          <w:lang w:eastAsia="fr-FR"/>
        </w:rPr>
        <w:t xml:space="preserve">À </w:t>
      </w:r>
      <w:r>
        <w:rPr>
          <w:b/>
          <w:color w:val="999999"/>
          <w:spacing w:val="20"/>
          <w:lang w:eastAsia="fr-FR"/>
        </w:rPr>
        <w:t xml:space="preserve">                   </w:t>
      </w:r>
      <w:r>
        <w:rPr>
          <w:spacing w:val="20"/>
          <w:lang w:eastAsia="fr-FR"/>
        </w:rPr>
        <w:t xml:space="preserve">, le </w:t>
      </w:r>
    </w:p>
    <w:p w14:paraId="65F92D38" w14:textId="77777777" w:rsidR="00523B78" w:rsidRDefault="00523B78">
      <w:pPr>
        <w:spacing w:after="120"/>
        <w:ind w:left="4500"/>
        <w:jc w:val="left"/>
        <w:rPr>
          <w:color w:val="FF0000"/>
          <w:spacing w:val="20"/>
          <w:lang w:eastAsia="fr-FR"/>
        </w:rPr>
      </w:pPr>
    </w:p>
    <w:p w14:paraId="2348A8CB" w14:textId="77777777" w:rsidR="00523B78" w:rsidRDefault="00523B78">
      <w:pPr>
        <w:spacing w:after="120"/>
        <w:ind w:left="4500"/>
        <w:jc w:val="left"/>
        <w:rPr>
          <w:color w:val="FF0000"/>
          <w:spacing w:val="20"/>
          <w:lang w:eastAsia="fr-FR"/>
        </w:rPr>
      </w:pPr>
    </w:p>
    <w:p w14:paraId="3580395B" w14:textId="77777777" w:rsidR="00523B78" w:rsidRDefault="008C0466">
      <w:pPr>
        <w:spacing w:after="120"/>
        <w:ind w:left="4500"/>
        <w:jc w:val="left"/>
        <w:rPr>
          <w:color w:val="FF0000"/>
          <w:spacing w:val="20"/>
          <w:lang w:eastAsia="fr-FR"/>
        </w:rPr>
      </w:pPr>
      <w:r>
        <w:rPr>
          <w:color w:val="FF0000"/>
          <w:spacing w:val="20"/>
          <w:lang w:eastAsia="fr-FR"/>
        </w:rPr>
        <w:t>Téléphone :</w:t>
      </w:r>
    </w:p>
    <w:p w14:paraId="13252816" w14:textId="77777777" w:rsidR="00523B78" w:rsidRDefault="008C0466">
      <w:pPr>
        <w:spacing w:after="120"/>
        <w:ind w:left="4500"/>
        <w:jc w:val="left"/>
        <w:rPr>
          <w:color w:val="FF0000"/>
          <w:spacing w:val="20"/>
          <w:lang w:eastAsia="fr-FR"/>
        </w:rPr>
      </w:pPr>
      <w:r>
        <w:rPr>
          <w:color w:val="FF0000"/>
          <w:spacing w:val="20"/>
          <w:lang w:eastAsia="fr-FR"/>
        </w:rPr>
        <w:t>Courriel :</w:t>
      </w:r>
    </w:p>
    <w:p w14:paraId="137F872C" w14:textId="77777777" w:rsidR="00523B78" w:rsidRDefault="008C0466">
      <w:pPr>
        <w:spacing w:after="120"/>
        <w:ind w:left="4500"/>
        <w:jc w:val="left"/>
        <w:rPr>
          <w:color w:val="999999"/>
          <w:spacing w:val="20"/>
          <w:lang w:eastAsia="fr-FR"/>
        </w:rPr>
      </w:pPr>
      <w:r>
        <w:rPr>
          <w:color w:val="FF0000"/>
          <w:spacing w:val="20"/>
          <w:lang w:eastAsia="fr-FR"/>
        </w:rPr>
        <w:t>Signature</w:t>
      </w:r>
    </w:p>
    <w:p w14:paraId="1E7158C9" w14:textId="77777777" w:rsidR="00523B78" w:rsidRDefault="00523B78">
      <w:pPr>
        <w:rPr>
          <w:spacing w:val="20"/>
          <w:sz w:val="22"/>
          <w:szCs w:val="22"/>
        </w:rPr>
      </w:pPr>
    </w:p>
    <w:p w14:paraId="7D67DA87" w14:textId="77777777" w:rsidR="00523B78" w:rsidRDefault="00523B78">
      <w:pPr>
        <w:rPr>
          <w:spacing w:val="20"/>
          <w:sz w:val="22"/>
          <w:szCs w:val="22"/>
        </w:rPr>
      </w:pPr>
    </w:p>
    <w:p w14:paraId="14376023" w14:textId="77777777" w:rsidR="00523B78" w:rsidRDefault="00523B78">
      <w:pPr>
        <w:rPr>
          <w:spacing w:val="20"/>
          <w:sz w:val="22"/>
          <w:szCs w:val="22"/>
        </w:rPr>
      </w:pPr>
    </w:p>
    <w:p w14:paraId="2B6FD231" w14:textId="77777777" w:rsidR="00523B78" w:rsidRDefault="008C0466">
      <w:pPr>
        <w:rPr>
          <w:spacing w:val="20"/>
          <w:sz w:val="22"/>
          <w:szCs w:val="22"/>
        </w:rPr>
      </w:pPr>
      <w:r>
        <w:rPr>
          <w:spacing w:val="20"/>
          <w:sz w:val="22"/>
          <w:szCs w:val="22"/>
        </w:rPr>
        <w:t xml:space="preserve"> </w:t>
      </w:r>
    </w:p>
    <w:p w14:paraId="7BDF7378" w14:textId="77777777" w:rsidR="00523B78" w:rsidRDefault="00523B78">
      <w:pPr>
        <w:rPr>
          <w:spacing w:val="20"/>
          <w:sz w:val="22"/>
          <w:szCs w:val="22"/>
        </w:rPr>
      </w:pPr>
    </w:p>
    <w:p w14:paraId="465DC259" w14:textId="77777777" w:rsidR="00523B78" w:rsidRDefault="008C0466">
      <w:pPr>
        <w:rPr>
          <w:i/>
          <w:spacing w:val="20"/>
          <w:sz w:val="22"/>
          <w:szCs w:val="22"/>
        </w:rPr>
      </w:pPr>
      <w:r>
        <w:rPr>
          <w:spacing w:val="20"/>
          <w:sz w:val="22"/>
          <w:szCs w:val="22"/>
        </w:rPr>
        <w:t>Nota : Toutes les organisations définies dans les statuts de la Confédération Générale du Travail ou de ses organisations sont  habilitées par le ministère du travail, par l’Arrêté du 02 Janvier 2019 (JORF n°0005 du 06 Janvier 2019 texte n°6</w:t>
      </w:r>
      <w:r>
        <w:rPr>
          <w:spacing w:val="20"/>
          <w:sz w:val="22"/>
          <w:szCs w:val="22"/>
          <w:u w:val="single"/>
        </w:rPr>
        <w:t>)</w:t>
      </w:r>
      <w:r>
        <w:rPr>
          <w:spacing w:val="20"/>
          <w:sz w:val="22"/>
          <w:szCs w:val="22"/>
        </w:rPr>
        <w:t xml:space="preserve"> à travers « LA FORMATION SYNDICALE CGT » à réaliser des formations économiques, sociales et syndicale en application du code du travail, notamment ses articles L. 2145-5 et suivants.</w:t>
      </w:r>
    </w:p>
    <w:p w14:paraId="15F59EA3" w14:textId="77777777" w:rsidR="00523B78" w:rsidRDefault="00523B78"/>
    <w:sectPr w:rsidR="00523B78">
      <w:footerReference w:type="default" r:id="rId13"/>
      <w:footerReference w:type="first" r:id="rId1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D642C" w14:textId="77777777" w:rsidR="00561996" w:rsidRDefault="00561996">
      <w:r>
        <w:separator/>
      </w:r>
    </w:p>
  </w:endnote>
  <w:endnote w:type="continuationSeparator" w:id="0">
    <w:p w14:paraId="01249CEF" w14:textId="77777777" w:rsidR="00561996" w:rsidRDefault="00561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4CBF1" w14:textId="77777777" w:rsidR="00523B78" w:rsidRDefault="008C0466">
    <w:pPr>
      <w:pStyle w:val="Pieddepage"/>
      <w:tabs>
        <w:tab w:val="left" w:pos="3475"/>
      </w:tabs>
      <w:jc w:val="left"/>
    </w:pPr>
    <w:r>
      <w:tab/>
    </w:r>
    <w:r>
      <w:tab/>
    </w:r>
    <w:r>
      <w:tab/>
    </w:r>
    <w:sdt>
      <w:sdtPr>
        <w:id w:val="-1762519795"/>
        <w:docPartObj>
          <w:docPartGallery w:val="Page Numbers (Bottom of Page)"/>
          <w:docPartUnique/>
        </w:docPartObj>
      </w:sdtPr>
      <w:sdtContent>
        <w:sdt>
          <w:sdtPr>
            <w:id w:val="-818796807"/>
            <w:docPartObj>
              <w:docPartGallery w:val="Page Numbers (Top of Page)"/>
              <w:docPartUnique/>
            </w:docPartObj>
          </w:sdtPr>
          <w:sdtContent>
            <w:r>
              <w:t xml:space="preserve">Page </w:t>
            </w:r>
            <w:r>
              <w:rPr>
                <w:b/>
                <w:bCs/>
              </w:rPr>
              <w:fldChar w:fldCharType="begin"/>
            </w:r>
            <w:r>
              <w:rPr>
                <w:b/>
                <w:bCs/>
              </w:rPr>
              <w:instrText>PAGE</w:instrText>
            </w:r>
            <w:r>
              <w:rPr>
                <w:b/>
                <w:bCs/>
              </w:rPr>
              <w:fldChar w:fldCharType="separate"/>
            </w:r>
            <w:r>
              <w:rPr>
                <w:b/>
                <w:bCs/>
              </w:rPr>
              <w:t>3</w:t>
            </w:r>
            <w:r>
              <w:rPr>
                <w:b/>
                <w:bCs/>
              </w:rPr>
              <w:fldChar w:fldCharType="end"/>
            </w:r>
            <w:r>
              <w:t xml:space="preserve"> sur </w:t>
            </w:r>
            <w:r>
              <w:rPr>
                <w:b/>
                <w:bCs/>
              </w:rPr>
              <w:fldChar w:fldCharType="begin"/>
            </w:r>
            <w:r>
              <w:rPr>
                <w:b/>
                <w:bCs/>
              </w:rPr>
              <w:instrText>NUMPAGES</w:instrText>
            </w:r>
            <w:r>
              <w:rPr>
                <w:b/>
                <w:bCs/>
              </w:rPr>
              <w:fldChar w:fldCharType="separate"/>
            </w:r>
            <w:r>
              <w:rPr>
                <w:b/>
                <w:bCs/>
              </w:rPr>
              <w:t>3</w:t>
            </w:r>
            <w:r>
              <w:rPr>
                <w:b/>
                <w:bCs/>
              </w:rPr>
              <w:fldChar w:fldCharType="end"/>
            </w:r>
          </w:sdtContent>
        </w:sdt>
      </w:sdtContent>
    </w:sdt>
  </w:p>
  <w:p w14:paraId="7FB0C320" w14:textId="77777777" w:rsidR="00523B78" w:rsidRDefault="00523B78">
    <w:pPr>
      <w:pStyle w:val="Pieddepage"/>
      <w:tabs>
        <w:tab w:val="clear" w:pos="4536"/>
        <w:tab w:val="clear" w:pos="9072"/>
        <w:tab w:val="left" w:pos="8246"/>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286121"/>
      <w:docPartObj>
        <w:docPartGallery w:val="Page Numbers (Bottom of Page)"/>
        <w:docPartUnique/>
      </w:docPartObj>
    </w:sdtPr>
    <w:sdtContent>
      <w:sdt>
        <w:sdtPr>
          <w:id w:val="-1769616900"/>
          <w:docPartObj>
            <w:docPartGallery w:val="Page Numbers (Top of Page)"/>
            <w:docPartUnique/>
          </w:docPartObj>
        </w:sdtPr>
        <w:sdtContent>
          <w:p w14:paraId="5199E6CD" w14:textId="77777777" w:rsidR="00523B78" w:rsidRDefault="008C0466">
            <w:pPr>
              <w:pStyle w:val="Pieddepage"/>
              <w:jc w:val="right"/>
            </w:pPr>
            <w:r>
              <w:t xml:space="preserve">Page </w:t>
            </w:r>
            <w:r>
              <w:rPr>
                <w:b/>
                <w:bCs/>
              </w:rPr>
              <w:fldChar w:fldCharType="begin"/>
            </w:r>
            <w:r>
              <w:rPr>
                <w:b/>
                <w:bCs/>
              </w:rPr>
              <w:instrText>PAGE</w:instrText>
            </w:r>
            <w:r>
              <w:rPr>
                <w:b/>
                <w:bCs/>
              </w:rPr>
              <w:fldChar w:fldCharType="separate"/>
            </w:r>
            <w:r>
              <w:rPr>
                <w:b/>
                <w:bCs/>
              </w:rPr>
              <w:t>1</w:t>
            </w:r>
            <w:r>
              <w:rPr>
                <w:b/>
                <w:bCs/>
              </w:rPr>
              <w:fldChar w:fldCharType="end"/>
            </w:r>
            <w:r>
              <w:t xml:space="preserve"> sur </w:t>
            </w:r>
            <w:r>
              <w:rPr>
                <w:b/>
                <w:bCs/>
              </w:rPr>
              <w:fldChar w:fldCharType="begin"/>
            </w:r>
            <w:r>
              <w:rPr>
                <w:b/>
                <w:bCs/>
              </w:rPr>
              <w:instrText>NUMPAGES</w:instrText>
            </w:r>
            <w:r>
              <w:rPr>
                <w:b/>
                <w:bCs/>
              </w:rPr>
              <w:fldChar w:fldCharType="separate"/>
            </w:r>
            <w:r>
              <w:rPr>
                <w:b/>
                <w:bCs/>
              </w:rPr>
              <w:t>3</w:t>
            </w:r>
            <w:r>
              <w:rPr>
                <w:b/>
                <w:bCs/>
              </w:rPr>
              <w:fldChar w:fldCharType="end"/>
            </w:r>
          </w:p>
        </w:sdtContent>
      </w:sdt>
    </w:sdtContent>
  </w:sdt>
  <w:p w14:paraId="18382E07" w14:textId="77777777" w:rsidR="00523B78" w:rsidRDefault="00523B7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FEBB7" w14:textId="77777777" w:rsidR="00561996" w:rsidRDefault="00561996">
      <w:r>
        <w:separator/>
      </w:r>
    </w:p>
  </w:footnote>
  <w:footnote w:type="continuationSeparator" w:id="0">
    <w:p w14:paraId="4DA04DC1" w14:textId="77777777" w:rsidR="00561996" w:rsidRDefault="00561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8440E"/>
    <w:multiLevelType w:val="hybridMultilevel"/>
    <w:tmpl w:val="051656F0"/>
    <w:lvl w:ilvl="0" w:tplc="8BBC501E">
      <w:start w:val="1"/>
      <w:numFmt w:val="bullet"/>
      <w:lvlText w:val=""/>
      <w:lvlJc w:val="left"/>
      <w:pPr>
        <w:ind w:left="360" w:hanging="360"/>
      </w:pPr>
      <w:rPr>
        <w:rFonts w:ascii="Symbol" w:hAnsi="Symbol" w:hint="default"/>
      </w:rPr>
    </w:lvl>
    <w:lvl w:ilvl="1" w:tplc="ED8A4B80">
      <w:start w:val="1"/>
      <w:numFmt w:val="bullet"/>
      <w:lvlText w:val="o"/>
      <w:lvlJc w:val="left"/>
      <w:pPr>
        <w:ind w:left="1080" w:hanging="360"/>
      </w:pPr>
      <w:rPr>
        <w:rFonts w:ascii="Courier New" w:hAnsi="Courier New" w:cs="Courier New" w:hint="default"/>
      </w:rPr>
    </w:lvl>
    <w:lvl w:ilvl="2" w:tplc="E998337A">
      <w:start w:val="1"/>
      <w:numFmt w:val="bullet"/>
      <w:lvlText w:val=""/>
      <w:lvlJc w:val="left"/>
      <w:pPr>
        <w:ind w:left="1800" w:hanging="360"/>
      </w:pPr>
      <w:rPr>
        <w:rFonts w:ascii="Wingdings" w:hAnsi="Wingdings" w:hint="default"/>
      </w:rPr>
    </w:lvl>
    <w:lvl w:ilvl="3" w:tplc="5E0ED532">
      <w:start w:val="1"/>
      <w:numFmt w:val="bullet"/>
      <w:lvlText w:val=""/>
      <w:lvlJc w:val="left"/>
      <w:pPr>
        <w:ind w:left="2520" w:hanging="360"/>
      </w:pPr>
      <w:rPr>
        <w:rFonts w:ascii="Symbol" w:hAnsi="Symbol" w:hint="default"/>
      </w:rPr>
    </w:lvl>
    <w:lvl w:ilvl="4" w:tplc="8B1C4D56">
      <w:start w:val="1"/>
      <w:numFmt w:val="bullet"/>
      <w:lvlText w:val="o"/>
      <w:lvlJc w:val="left"/>
      <w:pPr>
        <w:ind w:left="3240" w:hanging="360"/>
      </w:pPr>
      <w:rPr>
        <w:rFonts w:ascii="Courier New" w:hAnsi="Courier New" w:cs="Courier New" w:hint="default"/>
      </w:rPr>
    </w:lvl>
    <w:lvl w:ilvl="5" w:tplc="447A7BDA">
      <w:start w:val="1"/>
      <w:numFmt w:val="bullet"/>
      <w:lvlText w:val=""/>
      <w:lvlJc w:val="left"/>
      <w:pPr>
        <w:ind w:left="3960" w:hanging="360"/>
      </w:pPr>
      <w:rPr>
        <w:rFonts w:ascii="Wingdings" w:hAnsi="Wingdings" w:hint="default"/>
      </w:rPr>
    </w:lvl>
    <w:lvl w:ilvl="6" w:tplc="F01C07B4">
      <w:start w:val="1"/>
      <w:numFmt w:val="bullet"/>
      <w:lvlText w:val=""/>
      <w:lvlJc w:val="left"/>
      <w:pPr>
        <w:ind w:left="4680" w:hanging="360"/>
      </w:pPr>
      <w:rPr>
        <w:rFonts w:ascii="Symbol" w:hAnsi="Symbol" w:hint="default"/>
      </w:rPr>
    </w:lvl>
    <w:lvl w:ilvl="7" w:tplc="CDA2774C">
      <w:start w:val="1"/>
      <w:numFmt w:val="bullet"/>
      <w:lvlText w:val="o"/>
      <w:lvlJc w:val="left"/>
      <w:pPr>
        <w:ind w:left="5400" w:hanging="360"/>
      </w:pPr>
      <w:rPr>
        <w:rFonts w:ascii="Courier New" w:hAnsi="Courier New" w:cs="Courier New" w:hint="default"/>
      </w:rPr>
    </w:lvl>
    <w:lvl w:ilvl="8" w:tplc="FC305510">
      <w:start w:val="1"/>
      <w:numFmt w:val="bullet"/>
      <w:lvlText w:val=""/>
      <w:lvlJc w:val="left"/>
      <w:pPr>
        <w:ind w:left="6120" w:hanging="360"/>
      </w:pPr>
      <w:rPr>
        <w:rFonts w:ascii="Wingdings" w:hAnsi="Wingdings" w:hint="default"/>
      </w:rPr>
    </w:lvl>
  </w:abstractNum>
  <w:abstractNum w:abstractNumId="1" w15:restartNumberingAfterBreak="0">
    <w:nsid w:val="10204769"/>
    <w:multiLevelType w:val="hybridMultilevel"/>
    <w:tmpl w:val="9670B4A6"/>
    <w:lvl w:ilvl="0" w:tplc="D6B8FD70">
      <w:start w:val="1"/>
      <w:numFmt w:val="decimal"/>
      <w:lvlText w:val="%1."/>
      <w:lvlJc w:val="left"/>
      <w:pPr>
        <w:ind w:left="720" w:hanging="360"/>
      </w:pPr>
    </w:lvl>
    <w:lvl w:ilvl="1" w:tplc="61800798">
      <w:start w:val="1"/>
      <w:numFmt w:val="lowerLetter"/>
      <w:lvlText w:val="%2."/>
      <w:lvlJc w:val="left"/>
      <w:pPr>
        <w:ind w:left="1440" w:hanging="360"/>
      </w:pPr>
    </w:lvl>
    <w:lvl w:ilvl="2" w:tplc="B192A2BC">
      <w:start w:val="1"/>
      <w:numFmt w:val="lowerRoman"/>
      <w:lvlText w:val="%3."/>
      <w:lvlJc w:val="right"/>
      <w:pPr>
        <w:ind w:left="2160" w:hanging="180"/>
      </w:pPr>
    </w:lvl>
    <w:lvl w:ilvl="3" w:tplc="B52E2654">
      <w:start w:val="1"/>
      <w:numFmt w:val="decimal"/>
      <w:lvlText w:val="%4."/>
      <w:lvlJc w:val="left"/>
      <w:pPr>
        <w:ind w:left="2880" w:hanging="360"/>
      </w:pPr>
    </w:lvl>
    <w:lvl w:ilvl="4" w:tplc="BB24CA74">
      <w:start w:val="1"/>
      <w:numFmt w:val="lowerLetter"/>
      <w:lvlText w:val="%5."/>
      <w:lvlJc w:val="left"/>
      <w:pPr>
        <w:ind w:left="3600" w:hanging="360"/>
      </w:pPr>
    </w:lvl>
    <w:lvl w:ilvl="5" w:tplc="44EC6802">
      <w:start w:val="1"/>
      <w:numFmt w:val="lowerRoman"/>
      <w:lvlText w:val="%6."/>
      <w:lvlJc w:val="right"/>
      <w:pPr>
        <w:ind w:left="4320" w:hanging="180"/>
      </w:pPr>
    </w:lvl>
    <w:lvl w:ilvl="6" w:tplc="959C1A1C">
      <w:start w:val="1"/>
      <w:numFmt w:val="decimal"/>
      <w:lvlText w:val="%7."/>
      <w:lvlJc w:val="left"/>
      <w:pPr>
        <w:ind w:left="5040" w:hanging="360"/>
      </w:pPr>
    </w:lvl>
    <w:lvl w:ilvl="7" w:tplc="17883626">
      <w:start w:val="1"/>
      <w:numFmt w:val="lowerLetter"/>
      <w:lvlText w:val="%8."/>
      <w:lvlJc w:val="left"/>
      <w:pPr>
        <w:ind w:left="5760" w:hanging="360"/>
      </w:pPr>
    </w:lvl>
    <w:lvl w:ilvl="8" w:tplc="CDC8E750">
      <w:start w:val="1"/>
      <w:numFmt w:val="lowerRoman"/>
      <w:lvlText w:val="%9."/>
      <w:lvlJc w:val="right"/>
      <w:pPr>
        <w:ind w:left="6480" w:hanging="180"/>
      </w:pPr>
    </w:lvl>
  </w:abstractNum>
  <w:abstractNum w:abstractNumId="2" w15:restartNumberingAfterBreak="0">
    <w:nsid w:val="11C576F0"/>
    <w:multiLevelType w:val="hybridMultilevel"/>
    <w:tmpl w:val="4D6A47FC"/>
    <w:lvl w:ilvl="0" w:tplc="E05A9DD0">
      <w:start w:val="1"/>
      <w:numFmt w:val="decimal"/>
      <w:lvlText w:val="%1."/>
      <w:lvlJc w:val="left"/>
      <w:pPr>
        <w:ind w:left="720" w:hanging="360"/>
      </w:pPr>
    </w:lvl>
    <w:lvl w:ilvl="1" w:tplc="DC4A94C4">
      <w:start w:val="1"/>
      <w:numFmt w:val="lowerLetter"/>
      <w:lvlText w:val="%2."/>
      <w:lvlJc w:val="left"/>
      <w:pPr>
        <w:ind w:left="1440" w:hanging="360"/>
      </w:pPr>
    </w:lvl>
    <w:lvl w:ilvl="2" w:tplc="8CE0F6BA">
      <w:start w:val="1"/>
      <w:numFmt w:val="lowerRoman"/>
      <w:lvlText w:val="%3."/>
      <w:lvlJc w:val="right"/>
      <w:pPr>
        <w:ind w:left="2160" w:hanging="180"/>
      </w:pPr>
    </w:lvl>
    <w:lvl w:ilvl="3" w:tplc="08E209A4">
      <w:start w:val="1"/>
      <w:numFmt w:val="decimal"/>
      <w:lvlText w:val="%4."/>
      <w:lvlJc w:val="left"/>
      <w:pPr>
        <w:ind w:left="2880" w:hanging="360"/>
      </w:pPr>
    </w:lvl>
    <w:lvl w:ilvl="4" w:tplc="4A3C2DC6">
      <w:start w:val="1"/>
      <w:numFmt w:val="lowerLetter"/>
      <w:lvlText w:val="%5."/>
      <w:lvlJc w:val="left"/>
      <w:pPr>
        <w:ind w:left="3600" w:hanging="360"/>
      </w:pPr>
    </w:lvl>
    <w:lvl w:ilvl="5" w:tplc="497CA810">
      <w:start w:val="1"/>
      <w:numFmt w:val="lowerRoman"/>
      <w:lvlText w:val="%6."/>
      <w:lvlJc w:val="right"/>
      <w:pPr>
        <w:ind w:left="4320" w:hanging="180"/>
      </w:pPr>
    </w:lvl>
    <w:lvl w:ilvl="6" w:tplc="D738088E">
      <w:start w:val="1"/>
      <w:numFmt w:val="decimal"/>
      <w:lvlText w:val="%7."/>
      <w:lvlJc w:val="left"/>
      <w:pPr>
        <w:ind w:left="5040" w:hanging="360"/>
      </w:pPr>
    </w:lvl>
    <w:lvl w:ilvl="7" w:tplc="B2F00FD8">
      <w:start w:val="1"/>
      <w:numFmt w:val="lowerLetter"/>
      <w:lvlText w:val="%8."/>
      <w:lvlJc w:val="left"/>
      <w:pPr>
        <w:ind w:left="5760" w:hanging="360"/>
      </w:pPr>
    </w:lvl>
    <w:lvl w:ilvl="8" w:tplc="16D43F46">
      <w:start w:val="1"/>
      <w:numFmt w:val="lowerRoman"/>
      <w:lvlText w:val="%9."/>
      <w:lvlJc w:val="right"/>
      <w:pPr>
        <w:ind w:left="6480" w:hanging="180"/>
      </w:pPr>
    </w:lvl>
  </w:abstractNum>
  <w:abstractNum w:abstractNumId="3" w15:restartNumberingAfterBreak="0">
    <w:nsid w:val="1FA22F89"/>
    <w:multiLevelType w:val="hybridMultilevel"/>
    <w:tmpl w:val="A99A09EE"/>
    <w:lvl w:ilvl="0" w:tplc="6E66DC64">
      <w:start w:val="1"/>
      <w:numFmt w:val="decimal"/>
      <w:lvlText w:val="%1."/>
      <w:lvlJc w:val="left"/>
      <w:pPr>
        <w:tabs>
          <w:tab w:val="num" w:pos="720"/>
        </w:tabs>
        <w:ind w:left="720" w:hanging="360"/>
      </w:pPr>
      <w:rPr>
        <w:rFonts w:hint="default"/>
      </w:rPr>
    </w:lvl>
    <w:lvl w:ilvl="1" w:tplc="AB4AA6D2">
      <w:start w:val="1"/>
      <w:numFmt w:val="bullet"/>
      <w:lvlText w:val="o"/>
      <w:lvlJc w:val="left"/>
      <w:pPr>
        <w:tabs>
          <w:tab w:val="num" w:pos="1440"/>
        </w:tabs>
        <w:ind w:left="1440" w:hanging="360"/>
      </w:pPr>
      <w:rPr>
        <w:rFonts w:ascii="Courier New" w:hAnsi="Courier New" w:cs="Symbol" w:hint="default"/>
      </w:rPr>
    </w:lvl>
    <w:lvl w:ilvl="2" w:tplc="637E612C">
      <w:start w:val="1"/>
      <w:numFmt w:val="bullet"/>
      <w:lvlText w:val=""/>
      <w:lvlJc w:val="left"/>
      <w:pPr>
        <w:tabs>
          <w:tab w:val="num" w:pos="2160"/>
        </w:tabs>
        <w:ind w:left="2160" w:hanging="360"/>
      </w:pPr>
      <w:rPr>
        <w:rFonts w:ascii="Wingdings" w:hAnsi="Wingdings" w:hint="default"/>
      </w:rPr>
    </w:lvl>
    <w:lvl w:ilvl="3" w:tplc="3EF8246A">
      <w:start w:val="1"/>
      <w:numFmt w:val="bullet"/>
      <w:lvlText w:val=""/>
      <w:lvlJc w:val="left"/>
      <w:pPr>
        <w:tabs>
          <w:tab w:val="num" w:pos="2880"/>
        </w:tabs>
        <w:ind w:left="2880" w:hanging="360"/>
      </w:pPr>
      <w:rPr>
        <w:rFonts w:ascii="Symbol" w:hAnsi="Symbol" w:hint="default"/>
      </w:rPr>
    </w:lvl>
    <w:lvl w:ilvl="4" w:tplc="5338F4A8">
      <w:start w:val="1"/>
      <w:numFmt w:val="bullet"/>
      <w:lvlText w:val="o"/>
      <w:lvlJc w:val="left"/>
      <w:pPr>
        <w:tabs>
          <w:tab w:val="num" w:pos="3600"/>
        </w:tabs>
        <w:ind w:left="3600" w:hanging="360"/>
      </w:pPr>
      <w:rPr>
        <w:rFonts w:ascii="Courier New" w:hAnsi="Courier New" w:cs="Symbol" w:hint="default"/>
      </w:rPr>
    </w:lvl>
    <w:lvl w:ilvl="5" w:tplc="5150C9F4">
      <w:start w:val="1"/>
      <w:numFmt w:val="bullet"/>
      <w:lvlText w:val=""/>
      <w:lvlJc w:val="left"/>
      <w:pPr>
        <w:tabs>
          <w:tab w:val="num" w:pos="4320"/>
        </w:tabs>
        <w:ind w:left="4320" w:hanging="360"/>
      </w:pPr>
      <w:rPr>
        <w:rFonts w:ascii="Wingdings" w:hAnsi="Wingdings" w:hint="default"/>
      </w:rPr>
    </w:lvl>
    <w:lvl w:ilvl="6" w:tplc="3CBA1914">
      <w:start w:val="1"/>
      <w:numFmt w:val="bullet"/>
      <w:lvlText w:val=""/>
      <w:lvlJc w:val="left"/>
      <w:pPr>
        <w:tabs>
          <w:tab w:val="num" w:pos="5040"/>
        </w:tabs>
        <w:ind w:left="5040" w:hanging="360"/>
      </w:pPr>
      <w:rPr>
        <w:rFonts w:ascii="Symbol" w:hAnsi="Symbol" w:hint="default"/>
      </w:rPr>
    </w:lvl>
    <w:lvl w:ilvl="7" w:tplc="7C0400EE">
      <w:start w:val="1"/>
      <w:numFmt w:val="bullet"/>
      <w:lvlText w:val="o"/>
      <w:lvlJc w:val="left"/>
      <w:pPr>
        <w:tabs>
          <w:tab w:val="num" w:pos="5760"/>
        </w:tabs>
        <w:ind w:left="5760" w:hanging="360"/>
      </w:pPr>
      <w:rPr>
        <w:rFonts w:ascii="Courier New" w:hAnsi="Courier New" w:cs="Symbol" w:hint="default"/>
      </w:rPr>
    </w:lvl>
    <w:lvl w:ilvl="8" w:tplc="02D85C62">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BB6CD0"/>
    <w:multiLevelType w:val="hybridMultilevel"/>
    <w:tmpl w:val="5324DD42"/>
    <w:lvl w:ilvl="0" w:tplc="EB78F030">
      <w:start w:val="1"/>
      <w:numFmt w:val="decimal"/>
      <w:lvlText w:val="%1."/>
      <w:lvlJc w:val="left"/>
      <w:pPr>
        <w:ind w:left="720" w:hanging="360"/>
      </w:pPr>
    </w:lvl>
    <w:lvl w:ilvl="1" w:tplc="17322E00">
      <w:start w:val="1"/>
      <w:numFmt w:val="lowerLetter"/>
      <w:lvlText w:val="%2."/>
      <w:lvlJc w:val="left"/>
      <w:pPr>
        <w:ind w:left="1440" w:hanging="360"/>
      </w:pPr>
    </w:lvl>
    <w:lvl w:ilvl="2" w:tplc="44F4CB2C">
      <w:start w:val="1"/>
      <w:numFmt w:val="lowerRoman"/>
      <w:lvlText w:val="%3."/>
      <w:lvlJc w:val="right"/>
      <w:pPr>
        <w:ind w:left="2160" w:hanging="180"/>
      </w:pPr>
    </w:lvl>
    <w:lvl w:ilvl="3" w:tplc="E7E4CE36">
      <w:start w:val="1"/>
      <w:numFmt w:val="decimal"/>
      <w:lvlText w:val="%4."/>
      <w:lvlJc w:val="left"/>
      <w:pPr>
        <w:ind w:left="2880" w:hanging="360"/>
      </w:pPr>
    </w:lvl>
    <w:lvl w:ilvl="4" w:tplc="887C64E4">
      <w:start w:val="1"/>
      <w:numFmt w:val="lowerLetter"/>
      <w:lvlText w:val="%5."/>
      <w:lvlJc w:val="left"/>
      <w:pPr>
        <w:ind w:left="3600" w:hanging="360"/>
      </w:pPr>
    </w:lvl>
    <w:lvl w:ilvl="5" w:tplc="09CC2D2A">
      <w:start w:val="1"/>
      <w:numFmt w:val="lowerRoman"/>
      <w:lvlText w:val="%6."/>
      <w:lvlJc w:val="right"/>
      <w:pPr>
        <w:ind w:left="4320" w:hanging="180"/>
      </w:pPr>
    </w:lvl>
    <w:lvl w:ilvl="6" w:tplc="0CC0A720">
      <w:start w:val="1"/>
      <w:numFmt w:val="decimal"/>
      <w:lvlText w:val="%7."/>
      <w:lvlJc w:val="left"/>
      <w:pPr>
        <w:ind w:left="5040" w:hanging="360"/>
      </w:pPr>
    </w:lvl>
    <w:lvl w:ilvl="7" w:tplc="05B2DEDE">
      <w:start w:val="1"/>
      <w:numFmt w:val="lowerLetter"/>
      <w:lvlText w:val="%8."/>
      <w:lvlJc w:val="left"/>
      <w:pPr>
        <w:ind w:left="5760" w:hanging="360"/>
      </w:pPr>
    </w:lvl>
    <w:lvl w:ilvl="8" w:tplc="A7A63EFE">
      <w:start w:val="1"/>
      <w:numFmt w:val="lowerRoman"/>
      <w:lvlText w:val="%9."/>
      <w:lvlJc w:val="right"/>
      <w:pPr>
        <w:ind w:left="6480" w:hanging="180"/>
      </w:pPr>
    </w:lvl>
  </w:abstractNum>
  <w:abstractNum w:abstractNumId="5" w15:restartNumberingAfterBreak="0">
    <w:nsid w:val="2A320664"/>
    <w:multiLevelType w:val="hybridMultilevel"/>
    <w:tmpl w:val="985C84AA"/>
    <w:lvl w:ilvl="0" w:tplc="FD96E5A8">
      <w:start w:val="1"/>
      <w:numFmt w:val="decimal"/>
      <w:lvlText w:val="%1."/>
      <w:lvlJc w:val="left"/>
      <w:pPr>
        <w:ind w:left="720" w:hanging="360"/>
      </w:pPr>
    </w:lvl>
    <w:lvl w:ilvl="1" w:tplc="21B6B3C2">
      <w:start w:val="1"/>
      <w:numFmt w:val="lowerLetter"/>
      <w:lvlText w:val="%2."/>
      <w:lvlJc w:val="left"/>
      <w:pPr>
        <w:ind w:left="1440" w:hanging="360"/>
      </w:pPr>
    </w:lvl>
    <w:lvl w:ilvl="2" w:tplc="B4000AF0">
      <w:start w:val="1"/>
      <w:numFmt w:val="lowerRoman"/>
      <w:lvlText w:val="%3."/>
      <w:lvlJc w:val="right"/>
      <w:pPr>
        <w:ind w:left="2160" w:hanging="180"/>
      </w:pPr>
    </w:lvl>
    <w:lvl w:ilvl="3" w:tplc="0944D2CA">
      <w:start w:val="1"/>
      <w:numFmt w:val="decimal"/>
      <w:lvlText w:val="%4."/>
      <w:lvlJc w:val="left"/>
      <w:pPr>
        <w:ind w:left="2880" w:hanging="360"/>
      </w:pPr>
    </w:lvl>
    <w:lvl w:ilvl="4" w:tplc="3886E0CA">
      <w:start w:val="1"/>
      <w:numFmt w:val="lowerLetter"/>
      <w:lvlText w:val="%5."/>
      <w:lvlJc w:val="left"/>
      <w:pPr>
        <w:ind w:left="3600" w:hanging="360"/>
      </w:pPr>
    </w:lvl>
    <w:lvl w:ilvl="5" w:tplc="2CF2B3CE">
      <w:start w:val="1"/>
      <w:numFmt w:val="lowerRoman"/>
      <w:lvlText w:val="%6."/>
      <w:lvlJc w:val="right"/>
      <w:pPr>
        <w:ind w:left="4320" w:hanging="180"/>
      </w:pPr>
    </w:lvl>
    <w:lvl w:ilvl="6" w:tplc="73C0FBA6">
      <w:start w:val="1"/>
      <w:numFmt w:val="decimal"/>
      <w:lvlText w:val="%7."/>
      <w:lvlJc w:val="left"/>
      <w:pPr>
        <w:ind w:left="5040" w:hanging="360"/>
      </w:pPr>
    </w:lvl>
    <w:lvl w:ilvl="7" w:tplc="CD665D3C">
      <w:start w:val="1"/>
      <w:numFmt w:val="lowerLetter"/>
      <w:lvlText w:val="%8."/>
      <w:lvlJc w:val="left"/>
      <w:pPr>
        <w:ind w:left="5760" w:hanging="360"/>
      </w:pPr>
    </w:lvl>
    <w:lvl w:ilvl="8" w:tplc="61AA3356">
      <w:start w:val="1"/>
      <w:numFmt w:val="lowerRoman"/>
      <w:lvlText w:val="%9."/>
      <w:lvlJc w:val="right"/>
      <w:pPr>
        <w:ind w:left="6480" w:hanging="180"/>
      </w:pPr>
    </w:lvl>
  </w:abstractNum>
  <w:abstractNum w:abstractNumId="6" w15:restartNumberingAfterBreak="0">
    <w:nsid w:val="2DE611A1"/>
    <w:multiLevelType w:val="hybridMultilevel"/>
    <w:tmpl w:val="ECFAE740"/>
    <w:lvl w:ilvl="0" w:tplc="21340A48">
      <w:start w:val="5"/>
      <w:numFmt w:val="bullet"/>
      <w:lvlText w:val="-"/>
      <w:lvlJc w:val="left"/>
      <w:pPr>
        <w:ind w:left="720" w:hanging="360"/>
      </w:pPr>
      <w:rPr>
        <w:rFonts w:ascii="Times New Roman" w:eastAsia="Times New Roman" w:hAnsi="Times New Roman" w:cs="Times New Roman" w:hint="default"/>
      </w:rPr>
    </w:lvl>
    <w:lvl w:ilvl="1" w:tplc="C8E2092C">
      <w:start w:val="1"/>
      <w:numFmt w:val="bullet"/>
      <w:lvlText w:val="o"/>
      <w:lvlJc w:val="left"/>
      <w:pPr>
        <w:ind w:left="1440" w:hanging="360"/>
      </w:pPr>
      <w:rPr>
        <w:rFonts w:ascii="Courier New" w:hAnsi="Courier New" w:cs="Courier New" w:hint="default"/>
      </w:rPr>
    </w:lvl>
    <w:lvl w:ilvl="2" w:tplc="348063DC">
      <w:start w:val="1"/>
      <w:numFmt w:val="bullet"/>
      <w:lvlText w:val=""/>
      <w:lvlJc w:val="left"/>
      <w:pPr>
        <w:ind w:left="2160" w:hanging="360"/>
      </w:pPr>
      <w:rPr>
        <w:rFonts w:ascii="Wingdings" w:hAnsi="Wingdings" w:hint="default"/>
      </w:rPr>
    </w:lvl>
    <w:lvl w:ilvl="3" w:tplc="4EA8DA02">
      <w:start w:val="1"/>
      <w:numFmt w:val="bullet"/>
      <w:lvlText w:val=""/>
      <w:lvlJc w:val="left"/>
      <w:pPr>
        <w:ind w:left="2880" w:hanging="360"/>
      </w:pPr>
      <w:rPr>
        <w:rFonts w:ascii="Symbol" w:hAnsi="Symbol" w:hint="default"/>
      </w:rPr>
    </w:lvl>
    <w:lvl w:ilvl="4" w:tplc="21B4604C">
      <w:start w:val="1"/>
      <w:numFmt w:val="bullet"/>
      <w:lvlText w:val="o"/>
      <w:lvlJc w:val="left"/>
      <w:pPr>
        <w:ind w:left="3600" w:hanging="360"/>
      </w:pPr>
      <w:rPr>
        <w:rFonts w:ascii="Courier New" w:hAnsi="Courier New" w:cs="Courier New" w:hint="default"/>
      </w:rPr>
    </w:lvl>
    <w:lvl w:ilvl="5" w:tplc="CE44BA4A">
      <w:start w:val="1"/>
      <w:numFmt w:val="bullet"/>
      <w:lvlText w:val=""/>
      <w:lvlJc w:val="left"/>
      <w:pPr>
        <w:ind w:left="4320" w:hanging="360"/>
      </w:pPr>
      <w:rPr>
        <w:rFonts w:ascii="Wingdings" w:hAnsi="Wingdings" w:hint="default"/>
      </w:rPr>
    </w:lvl>
    <w:lvl w:ilvl="6" w:tplc="2938B972">
      <w:start w:val="1"/>
      <w:numFmt w:val="bullet"/>
      <w:lvlText w:val=""/>
      <w:lvlJc w:val="left"/>
      <w:pPr>
        <w:ind w:left="5040" w:hanging="360"/>
      </w:pPr>
      <w:rPr>
        <w:rFonts w:ascii="Symbol" w:hAnsi="Symbol" w:hint="default"/>
      </w:rPr>
    </w:lvl>
    <w:lvl w:ilvl="7" w:tplc="E25EBC58">
      <w:start w:val="1"/>
      <w:numFmt w:val="bullet"/>
      <w:lvlText w:val="o"/>
      <w:lvlJc w:val="left"/>
      <w:pPr>
        <w:ind w:left="5760" w:hanging="360"/>
      </w:pPr>
      <w:rPr>
        <w:rFonts w:ascii="Courier New" w:hAnsi="Courier New" w:cs="Courier New" w:hint="default"/>
      </w:rPr>
    </w:lvl>
    <w:lvl w:ilvl="8" w:tplc="353C96F8">
      <w:start w:val="1"/>
      <w:numFmt w:val="bullet"/>
      <w:lvlText w:val=""/>
      <w:lvlJc w:val="left"/>
      <w:pPr>
        <w:ind w:left="6480" w:hanging="360"/>
      </w:pPr>
      <w:rPr>
        <w:rFonts w:ascii="Wingdings" w:hAnsi="Wingdings" w:hint="default"/>
      </w:rPr>
    </w:lvl>
  </w:abstractNum>
  <w:abstractNum w:abstractNumId="7" w15:restartNumberingAfterBreak="0">
    <w:nsid w:val="30BD03A2"/>
    <w:multiLevelType w:val="hybridMultilevel"/>
    <w:tmpl w:val="3E5EFCAA"/>
    <w:lvl w:ilvl="0" w:tplc="BAC8437C">
      <w:start w:val="1"/>
      <w:numFmt w:val="decimal"/>
      <w:lvlText w:val="%1."/>
      <w:lvlJc w:val="left"/>
      <w:pPr>
        <w:ind w:left="720" w:hanging="360"/>
      </w:pPr>
    </w:lvl>
    <w:lvl w:ilvl="1" w:tplc="5434A43A">
      <w:start w:val="1"/>
      <w:numFmt w:val="lowerLetter"/>
      <w:lvlText w:val="%2."/>
      <w:lvlJc w:val="left"/>
      <w:pPr>
        <w:ind w:left="1440" w:hanging="360"/>
      </w:pPr>
    </w:lvl>
    <w:lvl w:ilvl="2" w:tplc="CE4486C8">
      <w:start w:val="1"/>
      <w:numFmt w:val="lowerRoman"/>
      <w:lvlText w:val="%3."/>
      <w:lvlJc w:val="right"/>
      <w:pPr>
        <w:ind w:left="2160" w:hanging="180"/>
      </w:pPr>
    </w:lvl>
    <w:lvl w:ilvl="3" w:tplc="0DAA940C">
      <w:start w:val="1"/>
      <w:numFmt w:val="decimal"/>
      <w:lvlText w:val="%4."/>
      <w:lvlJc w:val="left"/>
      <w:pPr>
        <w:ind w:left="2880" w:hanging="360"/>
      </w:pPr>
    </w:lvl>
    <w:lvl w:ilvl="4" w:tplc="15E8D6B8">
      <w:start w:val="1"/>
      <w:numFmt w:val="lowerLetter"/>
      <w:lvlText w:val="%5."/>
      <w:lvlJc w:val="left"/>
      <w:pPr>
        <w:ind w:left="3600" w:hanging="360"/>
      </w:pPr>
    </w:lvl>
    <w:lvl w:ilvl="5" w:tplc="FA866F82">
      <w:start w:val="1"/>
      <w:numFmt w:val="lowerRoman"/>
      <w:lvlText w:val="%6."/>
      <w:lvlJc w:val="right"/>
      <w:pPr>
        <w:ind w:left="4320" w:hanging="180"/>
      </w:pPr>
    </w:lvl>
    <w:lvl w:ilvl="6" w:tplc="51407920">
      <w:start w:val="1"/>
      <w:numFmt w:val="decimal"/>
      <w:lvlText w:val="%7."/>
      <w:lvlJc w:val="left"/>
      <w:pPr>
        <w:ind w:left="5040" w:hanging="360"/>
      </w:pPr>
    </w:lvl>
    <w:lvl w:ilvl="7" w:tplc="4756350E">
      <w:start w:val="1"/>
      <w:numFmt w:val="lowerLetter"/>
      <w:lvlText w:val="%8."/>
      <w:lvlJc w:val="left"/>
      <w:pPr>
        <w:ind w:left="5760" w:hanging="360"/>
      </w:pPr>
    </w:lvl>
    <w:lvl w:ilvl="8" w:tplc="C7FE0284">
      <w:start w:val="1"/>
      <w:numFmt w:val="lowerRoman"/>
      <w:lvlText w:val="%9."/>
      <w:lvlJc w:val="right"/>
      <w:pPr>
        <w:ind w:left="6480" w:hanging="180"/>
      </w:pPr>
    </w:lvl>
  </w:abstractNum>
  <w:abstractNum w:abstractNumId="8" w15:restartNumberingAfterBreak="0">
    <w:nsid w:val="3B3D50E5"/>
    <w:multiLevelType w:val="hybridMultilevel"/>
    <w:tmpl w:val="5A644800"/>
    <w:lvl w:ilvl="0" w:tplc="9D5C5F2C">
      <w:start w:val="1"/>
      <w:numFmt w:val="bullet"/>
      <w:lvlText w:val=""/>
      <w:lvlJc w:val="left"/>
      <w:pPr>
        <w:ind w:left="720" w:hanging="360"/>
      </w:pPr>
      <w:rPr>
        <w:rFonts w:ascii="Symbol" w:hAnsi="Symbol" w:hint="default"/>
      </w:rPr>
    </w:lvl>
    <w:lvl w:ilvl="1" w:tplc="834C7B10">
      <w:start w:val="1"/>
      <w:numFmt w:val="bullet"/>
      <w:lvlText w:val="o"/>
      <w:lvlJc w:val="left"/>
      <w:pPr>
        <w:ind w:left="1440" w:hanging="360"/>
      </w:pPr>
      <w:rPr>
        <w:rFonts w:ascii="Courier New" w:hAnsi="Courier New" w:cs="Courier New" w:hint="default"/>
      </w:rPr>
    </w:lvl>
    <w:lvl w:ilvl="2" w:tplc="9ECA158A">
      <w:start w:val="1"/>
      <w:numFmt w:val="bullet"/>
      <w:lvlText w:val=""/>
      <w:lvlJc w:val="left"/>
      <w:pPr>
        <w:ind w:left="2160" w:hanging="360"/>
      </w:pPr>
      <w:rPr>
        <w:rFonts w:ascii="Wingdings" w:hAnsi="Wingdings" w:hint="default"/>
      </w:rPr>
    </w:lvl>
    <w:lvl w:ilvl="3" w:tplc="D45445BE">
      <w:start w:val="1"/>
      <w:numFmt w:val="bullet"/>
      <w:lvlText w:val=""/>
      <w:lvlJc w:val="left"/>
      <w:pPr>
        <w:ind w:left="2880" w:hanging="360"/>
      </w:pPr>
      <w:rPr>
        <w:rFonts w:ascii="Symbol" w:hAnsi="Symbol" w:hint="default"/>
      </w:rPr>
    </w:lvl>
    <w:lvl w:ilvl="4" w:tplc="F02EA3CC">
      <w:start w:val="1"/>
      <w:numFmt w:val="bullet"/>
      <w:lvlText w:val="o"/>
      <w:lvlJc w:val="left"/>
      <w:pPr>
        <w:ind w:left="3600" w:hanging="360"/>
      </w:pPr>
      <w:rPr>
        <w:rFonts w:ascii="Courier New" w:hAnsi="Courier New" w:cs="Courier New" w:hint="default"/>
      </w:rPr>
    </w:lvl>
    <w:lvl w:ilvl="5" w:tplc="69C29DE0">
      <w:start w:val="1"/>
      <w:numFmt w:val="bullet"/>
      <w:lvlText w:val=""/>
      <w:lvlJc w:val="left"/>
      <w:pPr>
        <w:ind w:left="4320" w:hanging="360"/>
      </w:pPr>
      <w:rPr>
        <w:rFonts w:ascii="Wingdings" w:hAnsi="Wingdings" w:hint="default"/>
      </w:rPr>
    </w:lvl>
    <w:lvl w:ilvl="6" w:tplc="3C0C054E">
      <w:start w:val="1"/>
      <w:numFmt w:val="bullet"/>
      <w:lvlText w:val=""/>
      <w:lvlJc w:val="left"/>
      <w:pPr>
        <w:ind w:left="5040" w:hanging="360"/>
      </w:pPr>
      <w:rPr>
        <w:rFonts w:ascii="Symbol" w:hAnsi="Symbol" w:hint="default"/>
      </w:rPr>
    </w:lvl>
    <w:lvl w:ilvl="7" w:tplc="FC702044">
      <w:start w:val="1"/>
      <w:numFmt w:val="bullet"/>
      <w:lvlText w:val="o"/>
      <w:lvlJc w:val="left"/>
      <w:pPr>
        <w:ind w:left="5760" w:hanging="360"/>
      </w:pPr>
      <w:rPr>
        <w:rFonts w:ascii="Courier New" w:hAnsi="Courier New" w:cs="Courier New" w:hint="default"/>
      </w:rPr>
    </w:lvl>
    <w:lvl w:ilvl="8" w:tplc="411422D2">
      <w:start w:val="1"/>
      <w:numFmt w:val="bullet"/>
      <w:lvlText w:val=""/>
      <w:lvlJc w:val="left"/>
      <w:pPr>
        <w:ind w:left="6480" w:hanging="360"/>
      </w:pPr>
      <w:rPr>
        <w:rFonts w:ascii="Wingdings" w:hAnsi="Wingdings" w:hint="default"/>
      </w:rPr>
    </w:lvl>
  </w:abstractNum>
  <w:abstractNum w:abstractNumId="9" w15:restartNumberingAfterBreak="0">
    <w:nsid w:val="45FD3DBE"/>
    <w:multiLevelType w:val="hybridMultilevel"/>
    <w:tmpl w:val="B18012EE"/>
    <w:lvl w:ilvl="0" w:tplc="9A3EC648">
      <w:start w:val="1"/>
      <w:numFmt w:val="bullet"/>
      <w:lvlText w:val=""/>
      <w:lvlJc w:val="left"/>
      <w:pPr>
        <w:ind w:left="786" w:hanging="360"/>
      </w:pPr>
      <w:rPr>
        <w:rFonts w:ascii="Wingdings" w:hAnsi="Wingdings"/>
      </w:rPr>
    </w:lvl>
    <w:lvl w:ilvl="1" w:tplc="6980BA20">
      <w:start w:val="1"/>
      <w:numFmt w:val="bullet"/>
      <w:lvlText w:val="o"/>
      <w:lvlJc w:val="left"/>
      <w:pPr>
        <w:ind w:left="1440" w:hanging="360"/>
      </w:pPr>
      <w:rPr>
        <w:rFonts w:ascii="Courier New" w:hAnsi="Courier New" w:cs="Courier New"/>
      </w:rPr>
    </w:lvl>
    <w:lvl w:ilvl="2" w:tplc="F8FEDF16">
      <w:start w:val="1"/>
      <w:numFmt w:val="bullet"/>
      <w:lvlText w:val=""/>
      <w:lvlJc w:val="left"/>
      <w:pPr>
        <w:ind w:left="2160" w:hanging="360"/>
      </w:pPr>
      <w:rPr>
        <w:rFonts w:ascii="Wingdings" w:hAnsi="Wingdings"/>
      </w:rPr>
    </w:lvl>
    <w:lvl w:ilvl="3" w:tplc="F77AADCE">
      <w:start w:val="1"/>
      <w:numFmt w:val="bullet"/>
      <w:lvlText w:val=""/>
      <w:lvlJc w:val="left"/>
      <w:pPr>
        <w:ind w:left="2880" w:hanging="360"/>
      </w:pPr>
      <w:rPr>
        <w:rFonts w:ascii="Symbol" w:hAnsi="Symbol"/>
      </w:rPr>
    </w:lvl>
    <w:lvl w:ilvl="4" w:tplc="5CFCC2B0">
      <w:start w:val="1"/>
      <w:numFmt w:val="bullet"/>
      <w:lvlText w:val="o"/>
      <w:lvlJc w:val="left"/>
      <w:pPr>
        <w:ind w:left="3600" w:hanging="360"/>
      </w:pPr>
      <w:rPr>
        <w:rFonts w:ascii="Courier New" w:hAnsi="Courier New" w:cs="Courier New"/>
      </w:rPr>
    </w:lvl>
    <w:lvl w:ilvl="5" w:tplc="5AA49CC6">
      <w:start w:val="1"/>
      <w:numFmt w:val="bullet"/>
      <w:lvlText w:val=""/>
      <w:lvlJc w:val="left"/>
      <w:pPr>
        <w:ind w:left="4320" w:hanging="360"/>
      </w:pPr>
      <w:rPr>
        <w:rFonts w:ascii="Wingdings" w:hAnsi="Wingdings"/>
      </w:rPr>
    </w:lvl>
    <w:lvl w:ilvl="6" w:tplc="CE669FDA">
      <w:start w:val="1"/>
      <w:numFmt w:val="bullet"/>
      <w:lvlText w:val=""/>
      <w:lvlJc w:val="left"/>
      <w:pPr>
        <w:ind w:left="5040" w:hanging="360"/>
      </w:pPr>
      <w:rPr>
        <w:rFonts w:ascii="Symbol" w:hAnsi="Symbol"/>
      </w:rPr>
    </w:lvl>
    <w:lvl w:ilvl="7" w:tplc="DA8A64F8">
      <w:start w:val="1"/>
      <w:numFmt w:val="bullet"/>
      <w:lvlText w:val="o"/>
      <w:lvlJc w:val="left"/>
      <w:pPr>
        <w:ind w:left="5760" w:hanging="360"/>
      </w:pPr>
      <w:rPr>
        <w:rFonts w:ascii="Courier New" w:hAnsi="Courier New" w:cs="Courier New"/>
      </w:rPr>
    </w:lvl>
    <w:lvl w:ilvl="8" w:tplc="149033FC">
      <w:start w:val="1"/>
      <w:numFmt w:val="bullet"/>
      <w:lvlText w:val=""/>
      <w:lvlJc w:val="left"/>
      <w:pPr>
        <w:ind w:left="6480" w:hanging="360"/>
      </w:pPr>
      <w:rPr>
        <w:rFonts w:ascii="Wingdings" w:hAnsi="Wingdings"/>
      </w:rPr>
    </w:lvl>
  </w:abstractNum>
  <w:abstractNum w:abstractNumId="10" w15:restartNumberingAfterBreak="0">
    <w:nsid w:val="4E3C1D5B"/>
    <w:multiLevelType w:val="hybridMultilevel"/>
    <w:tmpl w:val="A32AED64"/>
    <w:lvl w:ilvl="0" w:tplc="DD4AF7D2">
      <w:start w:val="1"/>
      <w:numFmt w:val="decimal"/>
      <w:lvlText w:val="%1."/>
      <w:lvlJc w:val="left"/>
      <w:pPr>
        <w:ind w:left="720" w:hanging="360"/>
      </w:pPr>
    </w:lvl>
    <w:lvl w:ilvl="1" w:tplc="EC2E4C4E">
      <w:start w:val="1"/>
      <w:numFmt w:val="lowerLetter"/>
      <w:lvlText w:val="%2."/>
      <w:lvlJc w:val="left"/>
      <w:pPr>
        <w:ind w:left="1440" w:hanging="360"/>
      </w:pPr>
    </w:lvl>
    <w:lvl w:ilvl="2" w:tplc="D57A2C42">
      <w:start w:val="1"/>
      <w:numFmt w:val="lowerRoman"/>
      <w:lvlText w:val="%3."/>
      <w:lvlJc w:val="right"/>
      <w:pPr>
        <w:ind w:left="2160" w:hanging="180"/>
      </w:pPr>
    </w:lvl>
    <w:lvl w:ilvl="3" w:tplc="2B92E36E">
      <w:start w:val="1"/>
      <w:numFmt w:val="decimal"/>
      <w:lvlText w:val="%4."/>
      <w:lvlJc w:val="left"/>
      <w:pPr>
        <w:ind w:left="2880" w:hanging="360"/>
      </w:pPr>
    </w:lvl>
    <w:lvl w:ilvl="4" w:tplc="7FD0F33E">
      <w:start w:val="1"/>
      <w:numFmt w:val="lowerLetter"/>
      <w:lvlText w:val="%5."/>
      <w:lvlJc w:val="left"/>
      <w:pPr>
        <w:ind w:left="3600" w:hanging="360"/>
      </w:pPr>
    </w:lvl>
    <w:lvl w:ilvl="5" w:tplc="21A8A152">
      <w:start w:val="1"/>
      <w:numFmt w:val="lowerRoman"/>
      <w:lvlText w:val="%6."/>
      <w:lvlJc w:val="right"/>
      <w:pPr>
        <w:ind w:left="4320" w:hanging="180"/>
      </w:pPr>
    </w:lvl>
    <w:lvl w:ilvl="6" w:tplc="687012A0">
      <w:start w:val="1"/>
      <w:numFmt w:val="decimal"/>
      <w:lvlText w:val="%7."/>
      <w:lvlJc w:val="left"/>
      <w:pPr>
        <w:ind w:left="5040" w:hanging="360"/>
      </w:pPr>
    </w:lvl>
    <w:lvl w:ilvl="7" w:tplc="056ECAC0">
      <w:start w:val="1"/>
      <w:numFmt w:val="lowerLetter"/>
      <w:lvlText w:val="%8."/>
      <w:lvlJc w:val="left"/>
      <w:pPr>
        <w:ind w:left="5760" w:hanging="360"/>
      </w:pPr>
    </w:lvl>
    <w:lvl w:ilvl="8" w:tplc="CCA45020">
      <w:start w:val="1"/>
      <w:numFmt w:val="lowerRoman"/>
      <w:lvlText w:val="%9."/>
      <w:lvlJc w:val="right"/>
      <w:pPr>
        <w:ind w:left="6480" w:hanging="180"/>
      </w:pPr>
    </w:lvl>
  </w:abstractNum>
  <w:abstractNum w:abstractNumId="11" w15:restartNumberingAfterBreak="0">
    <w:nsid w:val="5A5411AD"/>
    <w:multiLevelType w:val="hybridMultilevel"/>
    <w:tmpl w:val="A91E901C"/>
    <w:lvl w:ilvl="0" w:tplc="22D224B0">
      <w:start w:val="1"/>
      <w:numFmt w:val="bullet"/>
      <w:lvlText w:val=""/>
      <w:lvlJc w:val="left"/>
      <w:pPr>
        <w:ind w:left="720" w:hanging="360"/>
      </w:pPr>
      <w:rPr>
        <w:rFonts w:ascii="Symbol" w:hAnsi="Symbol" w:hint="default"/>
      </w:rPr>
    </w:lvl>
    <w:lvl w:ilvl="1" w:tplc="BB762D68">
      <w:start w:val="1"/>
      <w:numFmt w:val="bullet"/>
      <w:lvlText w:val="o"/>
      <w:lvlJc w:val="left"/>
      <w:pPr>
        <w:ind w:left="1440" w:hanging="360"/>
      </w:pPr>
      <w:rPr>
        <w:rFonts w:ascii="Courier New" w:hAnsi="Courier New" w:cs="Courier New" w:hint="default"/>
      </w:rPr>
    </w:lvl>
    <w:lvl w:ilvl="2" w:tplc="5EE63C3E">
      <w:start w:val="1"/>
      <w:numFmt w:val="bullet"/>
      <w:lvlText w:val=""/>
      <w:lvlJc w:val="left"/>
      <w:pPr>
        <w:ind w:left="2160" w:hanging="360"/>
      </w:pPr>
      <w:rPr>
        <w:rFonts w:ascii="Wingdings" w:hAnsi="Wingdings" w:hint="default"/>
      </w:rPr>
    </w:lvl>
    <w:lvl w:ilvl="3" w:tplc="9132BB18">
      <w:start w:val="1"/>
      <w:numFmt w:val="bullet"/>
      <w:lvlText w:val=""/>
      <w:lvlJc w:val="left"/>
      <w:pPr>
        <w:ind w:left="2880" w:hanging="360"/>
      </w:pPr>
      <w:rPr>
        <w:rFonts w:ascii="Symbol" w:hAnsi="Symbol" w:hint="default"/>
      </w:rPr>
    </w:lvl>
    <w:lvl w:ilvl="4" w:tplc="16843F10">
      <w:start w:val="1"/>
      <w:numFmt w:val="bullet"/>
      <w:lvlText w:val="o"/>
      <w:lvlJc w:val="left"/>
      <w:pPr>
        <w:ind w:left="3600" w:hanging="360"/>
      </w:pPr>
      <w:rPr>
        <w:rFonts w:ascii="Courier New" w:hAnsi="Courier New" w:cs="Courier New" w:hint="default"/>
      </w:rPr>
    </w:lvl>
    <w:lvl w:ilvl="5" w:tplc="928692E8">
      <w:start w:val="1"/>
      <w:numFmt w:val="bullet"/>
      <w:lvlText w:val=""/>
      <w:lvlJc w:val="left"/>
      <w:pPr>
        <w:ind w:left="4320" w:hanging="360"/>
      </w:pPr>
      <w:rPr>
        <w:rFonts w:ascii="Wingdings" w:hAnsi="Wingdings" w:hint="default"/>
      </w:rPr>
    </w:lvl>
    <w:lvl w:ilvl="6" w:tplc="58286EE0">
      <w:start w:val="1"/>
      <w:numFmt w:val="bullet"/>
      <w:lvlText w:val=""/>
      <w:lvlJc w:val="left"/>
      <w:pPr>
        <w:ind w:left="5040" w:hanging="360"/>
      </w:pPr>
      <w:rPr>
        <w:rFonts w:ascii="Symbol" w:hAnsi="Symbol" w:hint="default"/>
      </w:rPr>
    </w:lvl>
    <w:lvl w:ilvl="7" w:tplc="15B07D2A">
      <w:start w:val="1"/>
      <w:numFmt w:val="bullet"/>
      <w:lvlText w:val="o"/>
      <w:lvlJc w:val="left"/>
      <w:pPr>
        <w:ind w:left="5760" w:hanging="360"/>
      </w:pPr>
      <w:rPr>
        <w:rFonts w:ascii="Courier New" w:hAnsi="Courier New" w:cs="Courier New" w:hint="default"/>
      </w:rPr>
    </w:lvl>
    <w:lvl w:ilvl="8" w:tplc="5960541E">
      <w:start w:val="1"/>
      <w:numFmt w:val="bullet"/>
      <w:lvlText w:val=""/>
      <w:lvlJc w:val="left"/>
      <w:pPr>
        <w:ind w:left="6480" w:hanging="360"/>
      </w:pPr>
      <w:rPr>
        <w:rFonts w:ascii="Wingdings" w:hAnsi="Wingdings" w:hint="default"/>
      </w:rPr>
    </w:lvl>
  </w:abstractNum>
  <w:abstractNum w:abstractNumId="12" w15:restartNumberingAfterBreak="0">
    <w:nsid w:val="5B3674C6"/>
    <w:multiLevelType w:val="hybridMultilevel"/>
    <w:tmpl w:val="6018F672"/>
    <w:lvl w:ilvl="0" w:tplc="171E343A">
      <w:start w:val="1"/>
      <w:numFmt w:val="decimal"/>
      <w:lvlText w:val="%1."/>
      <w:lvlJc w:val="left"/>
      <w:pPr>
        <w:ind w:left="720" w:hanging="360"/>
      </w:pPr>
    </w:lvl>
    <w:lvl w:ilvl="1" w:tplc="FFAE8512">
      <w:start w:val="1"/>
      <w:numFmt w:val="lowerLetter"/>
      <w:lvlText w:val="%2."/>
      <w:lvlJc w:val="left"/>
      <w:pPr>
        <w:ind w:left="1440" w:hanging="360"/>
      </w:pPr>
    </w:lvl>
    <w:lvl w:ilvl="2" w:tplc="A408767A">
      <w:start w:val="1"/>
      <w:numFmt w:val="lowerRoman"/>
      <w:lvlText w:val="%3."/>
      <w:lvlJc w:val="right"/>
      <w:pPr>
        <w:ind w:left="2160" w:hanging="180"/>
      </w:pPr>
    </w:lvl>
    <w:lvl w:ilvl="3" w:tplc="84C8607E">
      <w:start w:val="1"/>
      <w:numFmt w:val="decimal"/>
      <w:lvlText w:val="%4."/>
      <w:lvlJc w:val="left"/>
      <w:pPr>
        <w:ind w:left="2880" w:hanging="360"/>
      </w:pPr>
    </w:lvl>
    <w:lvl w:ilvl="4" w:tplc="300CCB62">
      <w:start w:val="1"/>
      <w:numFmt w:val="lowerLetter"/>
      <w:lvlText w:val="%5."/>
      <w:lvlJc w:val="left"/>
      <w:pPr>
        <w:ind w:left="3600" w:hanging="360"/>
      </w:pPr>
    </w:lvl>
    <w:lvl w:ilvl="5" w:tplc="146A6BA8">
      <w:start w:val="1"/>
      <w:numFmt w:val="lowerRoman"/>
      <w:lvlText w:val="%6."/>
      <w:lvlJc w:val="right"/>
      <w:pPr>
        <w:ind w:left="4320" w:hanging="180"/>
      </w:pPr>
    </w:lvl>
    <w:lvl w:ilvl="6" w:tplc="7CFEAA58">
      <w:start w:val="1"/>
      <w:numFmt w:val="decimal"/>
      <w:lvlText w:val="%7."/>
      <w:lvlJc w:val="left"/>
      <w:pPr>
        <w:ind w:left="5040" w:hanging="360"/>
      </w:pPr>
    </w:lvl>
    <w:lvl w:ilvl="7" w:tplc="86D4DAE6">
      <w:start w:val="1"/>
      <w:numFmt w:val="lowerLetter"/>
      <w:lvlText w:val="%8."/>
      <w:lvlJc w:val="left"/>
      <w:pPr>
        <w:ind w:left="5760" w:hanging="360"/>
      </w:pPr>
    </w:lvl>
    <w:lvl w:ilvl="8" w:tplc="2460DED2">
      <w:start w:val="1"/>
      <w:numFmt w:val="lowerRoman"/>
      <w:lvlText w:val="%9."/>
      <w:lvlJc w:val="right"/>
      <w:pPr>
        <w:ind w:left="6480" w:hanging="180"/>
      </w:pPr>
    </w:lvl>
  </w:abstractNum>
  <w:abstractNum w:abstractNumId="13" w15:restartNumberingAfterBreak="0">
    <w:nsid w:val="5F657ED9"/>
    <w:multiLevelType w:val="hybridMultilevel"/>
    <w:tmpl w:val="345C1630"/>
    <w:lvl w:ilvl="0" w:tplc="89DA039C">
      <w:start w:val="1"/>
      <w:numFmt w:val="bullet"/>
      <w:lvlText w:val=""/>
      <w:lvlJc w:val="left"/>
      <w:pPr>
        <w:ind w:left="852" w:hanging="360"/>
      </w:pPr>
      <w:rPr>
        <w:rFonts w:ascii="Wingdings" w:hAnsi="Wingdings"/>
      </w:rPr>
    </w:lvl>
    <w:lvl w:ilvl="1" w:tplc="BE124B52">
      <w:start w:val="1"/>
      <w:numFmt w:val="bullet"/>
      <w:lvlText w:val="o"/>
      <w:lvlJc w:val="left"/>
      <w:pPr>
        <w:ind w:left="1506" w:hanging="360"/>
      </w:pPr>
      <w:rPr>
        <w:rFonts w:ascii="Courier New" w:hAnsi="Courier New" w:cs="Courier New"/>
      </w:rPr>
    </w:lvl>
    <w:lvl w:ilvl="2" w:tplc="09D21C68">
      <w:start w:val="1"/>
      <w:numFmt w:val="bullet"/>
      <w:lvlText w:val=""/>
      <w:lvlJc w:val="left"/>
      <w:pPr>
        <w:ind w:left="2226" w:hanging="360"/>
      </w:pPr>
      <w:rPr>
        <w:rFonts w:ascii="Wingdings" w:hAnsi="Wingdings"/>
      </w:rPr>
    </w:lvl>
    <w:lvl w:ilvl="3" w:tplc="3E64D920">
      <w:start w:val="1"/>
      <w:numFmt w:val="bullet"/>
      <w:lvlText w:val=""/>
      <w:lvlJc w:val="left"/>
      <w:pPr>
        <w:ind w:left="2946" w:hanging="360"/>
      </w:pPr>
      <w:rPr>
        <w:rFonts w:ascii="Symbol" w:hAnsi="Symbol"/>
      </w:rPr>
    </w:lvl>
    <w:lvl w:ilvl="4" w:tplc="5E7AE8FA">
      <w:start w:val="1"/>
      <w:numFmt w:val="bullet"/>
      <w:lvlText w:val="o"/>
      <w:lvlJc w:val="left"/>
      <w:pPr>
        <w:ind w:left="3666" w:hanging="360"/>
      </w:pPr>
      <w:rPr>
        <w:rFonts w:ascii="Courier New" w:hAnsi="Courier New" w:cs="Courier New"/>
      </w:rPr>
    </w:lvl>
    <w:lvl w:ilvl="5" w:tplc="3BFC9AEC">
      <w:start w:val="1"/>
      <w:numFmt w:val="bullet"/>
      <w:lvlText w:val=""/>
      <w:lvlJc w:val="left"/>
      <w:pPr>
        <w:ind w:left="4386" w:hanging="360"/>
      </w:pPr>
      <w:rPr>
        <w:rFonts w:ascii="Wingdings" w:hAnsi="Wingdings"/>
      </w:rPr>
    </w:lvl>
    <w:lvl w:ilvl="6" w:tplc="BBCC336A">
      <w:start w:val="1"/>
      <w:numFmt w:val="bullet"/>
      <w:lvlText w:val=""/>
      <w:lvlJc w:val="left"/>
      <w:pPr>
        <w:ind w:left="5106" w:hanging="360"/>
      </w:pPr>
      <w:rPr>
        <w:rFonts w:ascii="Symbol" w:hAnsi="Symbol"/>
      </w:rPr>
    </w:lvl>
    <w:lvl w:ilvl="7" w:tplc="EBDE61D4">
      <w:start w:val="1"/>
      <w:numFmt w:val="bullet"/>
      <w:lvlText w:val="o"/>
      <w:lvlJc w:val="left"/>
      <w:pPr>
        <w:ind w:left="5826" w:hanging="360"/>
      </w:pPr>
      <w:rPr>
        <w:rFonts w:ascii="Courier New" w:hAnsi="Courier New" w:cs="Courier New"/>
      </w:rPr>
    </w:lvl>
    <w:lvl w:ilvl="8" w:tplc="5D6EBF20">
      <w:start w:val="1"/>
      <w:numFmt w:val="bullet"/>
      <w:lvlText w:val=""/>
      <w:lvlJc w:val="left"/>
      <w:pPr>
        <w:ind w:left="6546" w:hanging="360"/>
      </w:pPr>
      <w:rPr>
        <w:rFonts w:ascii="Wingdings" w:hAnsi="Wingdings"/>
      </w:rPr>
    </w:lvl>
  </w:abstractNum>
  <w:abstractNum w:abstractNumId="14" w15:restartNumberingAfterBreak="0">
    <w:nsid w:val="6B1B3F74"/>
    <w:multiLevelType w:val="hybridMultilevel"/>
    <w:tmpl w:val="1A36DDCC"/>
    <w:lvl w:ilvl="0" w:tplc="7FD69E08">
      <w:start w:val="1"/>
      <w:numFmt w:val="bullet"/>
      <w:lvlText w:val=""/>
      <w:lvlJc w:val="left"/>
      <w:pPr>
        <w:ind w:left="1080" w:hanging="360"/>
      </w:pPr>
      <w:rPr>
        <w:rFonts w:ascii="Symbol" w:hAnsi="Symbol" w:hint="default"/>
      </w:rPr>
    </w:lvl>
    <w:lvl w:ilvl="1" w:tplc="24C60650">
      <w:start w:val="1"/>
      <w:numFmt w:val="bullet"/>
      <w:lvlText w:val="o"/>
      <w:lvlJc w:val="left"/>
      <w:pPr>
        <w:ind w:left="1800" w:hanging="360"/>
      </w:pPr>
      <w:rPr>
        <w:rFonts w:ascii="Courier New" w:hAnsi="Courier New" w:cs="Courier New" w:hint="default"/>
      </w:rPr>
    </w:lvl>
    <w:lvl w:ilvl="2" w:tplc="6C48A6C6">
      <w:start w:val="1"/>
      <w:numFmt w:val="bullet"/>
      <w:lvlText w:val=""/>
      <w:lvlJc w:val="left"/>
      <w:pPr>
        <w:ind w:left="2520" w:hanging="360"/>
      </w:pPr>
      <w:rPr>
        <w:rFonts w:ascii="Wingdings" w:hAnsi="Wingdings" w:hint="default"/>
      </w:rPr>
    </w:lvl>
    <w:lvl w:ilvl="3" w:tplc="69986A40">
      <w:start w:val="1"/>
      <w:numFmt w:val="bullet"/>
      <w:lvlText w:val=""/>
      <w:lvlJc w:val="left"/>
      <w:pPr>
        <w:ind w:left="3240" w:hanging="360"/>
      </w:pPr>
      <w:rPr>
        <w:rFonts w:ascii="Symbol" w:hAnsi="Symbol" w:hint="default"/>
      </w:rPr>
    </w:lvl>
    <w:lvl w:ilvl="4" w:tplc="916A39AA">
      <w:start w:val="1"/>
      <w:numFmt w:val="bullet"/>
      <w:lvlText w:val="o"/>
      <w:lvlJc w:val="left"/>
      <w:pPr>
        <w:ind w:left="3960" w:hanging="360"/>
      </w:pPr>
      <w:rPr>
        <w:rFonts w:ascii="Courier New" w:hAnsi="Courier New" w:cs="Courier New" w:hint="default"/>
      </w:rPr>
    </w:lvl>
    <w:lvl w:ilvl="5" w:tplc="9D4CF3DA">
      <w:start w:val="1"/>
      <w:numFmt w:val="bullet"/>
      <w:lvlText w:val=""/>
      <w:lvlJc w:val="left"/>
      <w:pPr>
        <w:ind w:left="4680" w:hanging="360"/>
      </w:pPr>
      <w:rPr>
        <w:rFonts w:ascii="Wingdings" w:hAnsi="Wingdings" w:hint="default"/>
      </w:rPr>
    </w:lvl>
    <w:lvl w:ilvl="6" w:tplc="AA80A2FC">
      <w:start w:val="1"/>
      <w:numFmt w:val="bullet"/>
      <w:lvlText w:val=""/>
      <w:lvlJc w:val="left"/>
      <w:pPr>
        <w:ind w:left="5400" w:hanging="360"/>
      </w:pPr>
      <w:rPr>
        <w:rFonts w:ascii="Symbol" w:hAnsi="Symbol" w:hint="default"/>
      </w:rPr>
    </w:lvl>
    <w:lvl w:ilvl="7" w:tplc="50788D24">
      <w:start w:val="1"/>
      <w:numFmt w:val="bullet"/>
      <w:lvlText w:val="o"/>
      <w:lvlJc w:val="left"/>
      <w:pPr>
        <w:ind w:left="6120" w:hanging="360"/>
      </w:pPr>
      <w:rPr>
        <w:rFonts w:ascii="Courier New" w:hAnsi="Courier New" w:cs="Courier New" w:hint="default"/>
      </w:rPr>
    </w:lvl>
    <w:lvl w:ilvl="8" w:tplc="25C42072">
      <w:start w:val="1"/>
      <w:numFmt w:val="bullet"/>
      <w:lvlText w:val=""/>
      <w:lvlJc w:val="left"/>
      <w:pPr>
        <w:ind w:left="6840" w:hanging="360"/>
      </w:pPr>
      <w:rPr>
        <w:rFonts w:ascii="Wingdings" w:hAnsi="Wingdings" w:hint="default"/>
      </w:rPr>
    </w:lvl>
  </w:abstractNum>
  <w:abstractNum w:abstractNumId="15" w15:restartNumberingAfterBreak="0">
    <w:nsid w:val="6D0B1ECC"/>
    <w:multiLevelType w:val="hybridMultilevel"/>
    <w:tmpl w:val="3D4C1F12"/>
    <w:lvl w:ilvl="0" w:tplc="6F601224">
      <w:start w:val="1"/>
      <w:numFmt w:val="decimal"/>
      <w:lvlText w:val="%1."/>
      <w:lvlJc w:val="left"/>
      <w:pPr>
        <w:ind w:left="720" w:hanging="360"/>
      </w:pPr>
    </w:lvl>
    <w:lvl w:ilvl="1" w:tplc="551EDCC0">
      <w:start w:val="1"/>
      <w:numFmt w:val="lowerLetter"/>
      <w:lvlText w:val="%2."/>
      <w:lvlJc w:val="left"/>
      <w:pPr>
        <w:ind w:left="1440" w:hanging="360"/>
      </w:pPr>
    </w:lvl>
    <w:lvl w:ilvl="2" w:tplc="4CA81A7E">
      <w:start w:val="1"/>
      <w:numFmt w:val="lowerRoman"/>
      <w:lvlText w:val="%3."/>
      <w:lvlJc w:val="right"/>
      <w:pPr>
        <w:ind w:left="2160" w:hanging="180"/>
      </w:pPr>
    </w:lvl>
    <w:lvl w:ilvl="3" w:tplc="9B86E8CE">
      <w:start w:val="1"/>
      <w:numFmt w:val="decimal"/>
      <w:lvlText w:val="%4."/>
      <w:lvlJc w:val="left"/>
      <w:pPr>
        <w:ind w:left="2880" w:hanging="360"/>
      </w:pPr>
    </w:lvl>
    <w:lvl w:ilvl="4" w:tplc="DE54D33C">
      <w:start w:val="1"/>
      <w:numFmt w:val="lowerLetter"/>
      <w:lvlText w:val="%5."/>
      <w:lvlJc w:val="left"/>
      <w:pPr>
        <w:ind w:left="3600" w:hanging="360"/>
      </w:pPr>
    </w:lvl>
    <w:lvl w:ilvl="5" w:tplc="31A038EA">
      <w:start w:val="1"/>
      <w:numFmt w:val="lowerRoman"/>
      <w:lvlText w:val="%6."/>
      <w:lvlJc w:val="right"/>
      <w:pPr>
        <w:ind w:left="4320" w:hanging="180"/>
      </w:pPr>
    </w:lvl>
    <w:lvl w:ilvl="6" w:tplc="EB84EFF0">
      <w:start w:val="1"/>
      <w:numFmt w:val="decimal"/>
      <w:lvlText w:val="%7."/>
      <w:lvlJc w:val="left"/>
      <w:pPr>
        <w:ind w:left="5040" w:hanging="360"/>
      </w:pPr>
    </w:lvl>
    <w:lvl w:ilvl="7" w:tplc="8C3EC824">
      <w:start w:val="1"/>
      <w:numFmt w:val="lowerLetter"/>
      <w:lvlText w:val="%8."/>
      <w:lvlJc w:val="left"/>
      <w:pPr>
        <w:ind w:left="5760" w:hanging="360"/>
      </w:pPr>
    </w:lvl>
    <w:lvl w:ilvl="8" w:tplc="A056A26A">
      <w:start w:val="1"/>
      <w:numFmt w:val="lowerRoman"/>
      <w:lvlText w:val="%9."/>
      <w:lvlJc w:val="right"/>
      <w:pPr>
        <w:ind w:left="6480" w:hanging="180"/>
      </w:pPr>
    </w:lvl>
  </w:abstractNum>
  <w:abstractNum w:abstractNumId="16" w15:restartNumberingAfterBreak="0">
    <w:nsid w:val="74A52E19"/>
    <w:multiLevelType w:val="hybridMultilevel"/>
    <w:tmpl w:val="82D810D8"/>
    <w:lvl w:ilvl="0" w:tplc="B2481376">
      <w:start w:val="1"/>
      <w:numFmt w:val="decimal"/>
      <w:lvlText w:val="%1."/>
      <w:lvlJc w:val="left"/>
      <w:pPr>
        <w:ind w:left="720" w:hanging="360"/>
      </w:pPr>
    </w:lvl>
    <w:lvl w:ilvl="1" w:tplc="1A48968E">
      <w:start w:val="1"/>
      <w:numFmt w:val="lowerLetter"/>
      <w:lvlText w:val="%2."/>
      <w:lvlJc w:val="left"/>
      <w:pPr>
        <w:ind w:left="1440" w:hanging="360"/>
      </w:pPr>
    </w:lvl>
    <w:lvl w:ilvl="2" w:tplc="6890D0E2">
      <w:start w:val="1"/>
      <w:numFmt w:val="lowerRoman"/>
      <w:lvlText w:val="%3."/>
      <w:lvlJc w:val="right"/>
      <w:pPr>
        <w:ind w:left="2160" w:hanging="180"/>
      </w:pPr>
    </w:lvl>
    <w:lvl w:ilvl="3" w:tplc="164480AE">
      <w:start w:val="1"/>
      <w:numFmt w:val="decimal"/>
      <w:lvlText w:val="%4."/>
      <w:lvlJc w:val="left"/>
      <w:pPr>
        <w:ind w:left="2880" w:hanging="360"/>
      </w:pPr>
    </w:lvl>
    <w:lvl w:ilvl="4" w:tplc="12827418">
      <w:start w:val="1"/>
      <w:numFmt w:val="lowerLetter"/>
      <w:lvlText w:val="%5."/>
      <w:lvlJc w:val="left"/>
      <w:pPr>
        <w:ind w:left="3600" w:hanging="360"/>
      </w:pPr>
    </w:lvl>
    <w:lvl w:ilvl="5" w:tplc="2B42103E">
      <w:start w:val="1"/>
      <w:numFmt w:val="lowerRoman"/>
      <w:lvlText w:val="%6."/>
      <w:lvlJc w:val="right"/>
      <w:pPr>
        <w:ind w:left="4320" w:hanging="180"/>
      </w:pPr>
    </w:lvl>
    <w:lvl w:ilvl="6" w:tplc="A2148094">
      <w:start w:val="1"/>
      <w:numFmt w:val="decimal"/>
      <w:lvlText w:val="%7."/>
      <w:lvlJc w:val="left"/>
      <w:pPr>
        <w:ind w:left="5040" w:hanging="360"/>
      </w:pPr>
    </w:lvl>
    <w:lvl w:ilvl="7" w:tplc="110C5B72">
      <w:start w:val="1"/>
      <w:numFmt w:val="lowerLetter"/>
      <w:lvlText w:val="%8."/>
      <w:lvlJc w:val="left"/>
      <w:pPr>
        <w:ind w:left="5760" w:hanging="360"/>
      </w:pPr>
    </w:lvl>
    <w:lvl w:ilvl="8" w:tplc="8FA2CB2E">
      <w:start w:val="1"/>
      <w:numFmt w:val="lowerRoman"/>
      <w:lvlText w:val="%9."/>
      <w:lvlJc w:val="right"/>
      <w:pPr>
        <w:ind w:left="6480" w:hanging="180"/>
      </w:pPr>
    </w:lvl>
  </w:abstractNum>
  <w:abstractNum w:abstractNumId="17" w15:restartNumberingAfterBreak="0">
    <w:nsid w:val="7A100D41"/>
    <w:multiLevelType w:val="hybridMultilevel"/>
    <w:tmpl w:val="747ACB08"/>
    <w:lvl w:ilvl="0" w:tplc="9DD47FEA">
      <w:start w:val="1"/>
      <w:numFmt w:val="bullet"/>
      <w:lvlText w:val="-"/>
      <w:lvlJc w:val="left"/>
      <w:pPr>
        <w:tabs>
          <w:tab w:val="num" w:pos="720"/>
        </w:tabs>
        <w:ind w:left="720" w:hanging="360"/>
      </w:pPr>
      <w:rPr>
        <w:rFonts w:ascii="Arial" w:eastAsia="MS Mincho" w:hAnsi="Arial" w:cs="Calibri" w:hint="default"/>
      </w:rPr>
    </w:lvl>
    <w:lvl w:ilvl="1" w:tplc="97921FAA">
      <w:start w:val="1"/>
      <w:numFmt w:val="bullet"/>
      <w:lvlText w:val="o"/>
      <w:lvlJc w:val="left"/>
      <w:pPr>
        <w:tabs>
          <w:tab w:val="num" w:pos="1440"/>
        </w:tabs>
        <w:ind w:left="1440" w:hanging="360"/>
      </w:pPr>
      <w:rPr>
        <w:rFonts w:ascii="Courier New" w:hAnsi="Courier New" w:cs="Symbol" w:hint="default"/>
      </w:rPr>
    </w:lvl>
    <w:lvl w:ilvl="2" w:tplc="07BAD20C">
      <w:start w:val="1"/>
      <w:numFmt w:val="bullet"/>
      <w:lvlText w:val=""/>
      <w:lvlJc w:val="left"/>
      <w:pPr>
        <w:tabs>
          <w:tab w:val="num" w:pos="2160"/>
        </w:tabs>
        <w:ind w:left="2160" w:hanging="360"/>
      </w:pPr>
      <w:rPr>
        <w:rFonts w:ascii="Wingdings" w:hAnsi="Wingdings" w:hint="default"/>
      </w:rPr>
    </w:lvl>
    <w:lvl w:ilvl="3" w:tplc="B572862A">
      <w:start w:val="1"/>
      <w:numFmt w:val="bullet"/>
      <w:lvlText w:val=""/>
      <w:lvlJc w:val="left"/>
      <w:pPr>
        <w:tabs>
          <w:tab w:val="num" w:pos="2880"/>
        </w:tabs>
        <w:ind w:left="2880" w:hanging="360"/>
      </w:pPr>
      <w:rPr>
        <w:rFonts w:ascii="Symbol" w:hAnsi="Symbol" w:hint="default"/>
      </w:rPr>
    </w:lvl>
    <w:lvl w:ilvl="4" w:tplc="6526FCFE">
      <w:start w:val="1"/>
      <w:numFmt w:val="bullet"/>
      <w:lvlText w:val="o"/>
      <w:lvlJc w:val="left"/>
      <w:pPr>
        <w:tabs>
          <w:tab w:val="num" w:pos="3600"/>
        </w:tabs>
        <w:ind w:left="3600" w:hanging="360"/>
      </w:pPr>
      <w:rPr>
        <w:rFonts w:ascii="Courier New" w:hAnsi="Courier New" w:cs="Symbol" w:hint="default"/>
      </w:rPr>
    </w:lvl>
    <w:lvl w:ilvl="5" w:tplc="3C84F9EE">
      <w:start w:val="1"/>
      <w:numFmt w:val="bullet"/>
      <w:lvlText w:val=""/>
      <w:lvlJc w:val="left"/>
      <w:pPr>
        <w:tabs>
          <w:tab w:val="num" w:pos="4320"/>
        </w:tabs>
        <w:ind w:left="4320" w:hanging="360"/>
      </w:pPr>
      <w:rPr>
        <w:rFonts w:ascii="Wingdings" w:hAnsi="Wingdings" w:hint="default"/>
      </w:rPr>
    </w:lvl>
    <w:lvl w:ilvl="6" w:tplc="C2049818">
      <w:start w:val="1"/>
      <w:numFmt w:val="bullet"/>
      <w:lvlText w:val=""/>
      <w:lvlJc w:val="left"/>
      <w:pPr>
        <w:tabs>
          <w:tab w:val="num" w:pos="5040"/>
        </w:tabs>
        <w:ind w:left="5040" w:hanging="360"/>
      </w:pPr>
      <w:rPr>
        <w:rFonts w:ascii="Symbol" w:hAnsi="Symbol" w:hint="default"/>
      </w:rPr>
    </w:lvl>
    <w:lvl w:ilvl="7" w:tplc="5002E242">
      <w:start w:val="1"/>
      <w:numFmt w:val="bullet"/>
      <w:lvlText w:val="o"/>
      <w:lvlJc w:val="left"/>
      <w:pPr>
        <w:tabs>
          <w:tab w:val="num" w:pos="5760"/>
        </w:tabs>
        <w:ind w:left="5760" w:hanging="360"/>
      </w:pPr>
      <w:rPr>
        <w:rFonts w:ascii="Courier New" w:hAnsi="Courier New" w:cs="Symbol" w:hint="default"/>
      </w:rPr>
    </w:lvl>
    <w:lvl w:ilvl="8" w:tplc="C038CEBC">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DD412E2"/>
    <w:multiLevelType w:val="hybridMultilevel"/>
    <w:tmpl w:val="4EA8D422"/>
    <w:lvl w:ilvl="0" w:tplc="CA56EE80">
      <w:start w:val="1"/>
      <w:numFmt w:val="bullet"/>
      <w:lvlText w:val=""/>
      <w:lvlJc w:val="left"/>
      <w:pPr>
        <w:ind w:left="720" w:hanging="360"/>
      </w:pPr>
      <w:rPr>
        <w:rFonts w:ascii="Symbol" w:hAnsi="Symbol" w:hint="default"/>
      </w:rPr>
    </w:lvl>
    <w:lvl w:ilvl="1" w:tplc="4406F270">
      <w:start w:val="1"/>
      <w:numFmt w:val="bullet"/>
      <w:lvlText w:val="o"/>
      <w:lvlJc w:val="left"/>
      <w:pPr>
        <w:ind w:left="1440" w:hanging="360"/>
      </w:pPr>
      <w:rPr>
        <w:rFonts w:ascii="Courier New" w:hAnsi="Courier New" w:cs="Courier New" w:hint="default"/>
      </w:rPr>
    </w:lvl>
    <w:lvl w:ilvl="2" w:tplc="701C3FF4">
      <w:start w:val="1"/>
      <w:numFmt w:val="bullet"/>
      <w:lvlText w:val=""/>
      <w:lvlJc w:val="left"/>
      <w:pPr>
        <w:ind w:left="2160" w:hanging="360"/>
      </w:pPr>
      <w:rPr>
        <w:rFonts w:ascii="Wingdings" w:hAnsi="Wingdings" w:hint="default"/>
      </w:rPr>
    </w:lvl>
    <w:lvl w:ilvl="3" w:tplc="C6F657CC">
      <w:start w:val="1"/>
      <w:numFmt w:val="bullet"/>
      <w:lvlText w:val=""/>
      <w:lvlJc w:val="left"/>
      <w:pPr>
        <w:ind w:left="2880" w:hanging="360"/>
      </w:pPr>
      <w:rPr>
        <w:rFonts w:ascii="Symbol" w:hAnsi="Symbol" w:hint="default"/>
      </w:rPr>
    </w:lvl>
    <w:lvl w:ilvl="4" w:tplc="8F32D738">
      <w:start w:val="1"/>
      <w:numFmt w:val="bullet"/>
      <w:lvlText w:val="o"/>
      <w:lvlJc w:val="left"/>
      <w:pPr>
        <w:ind w:left="3600" w:hanging="360"/>
      </w:pPr>
      <w:rPr>
        <w:rFonts w:ascii="Courier New" w:hAnsi="Courier New" w:cs="Courier New" w:hint="default"/>
      </w:rPr>
    </w:lvl>
    <w:lvl w:ilvl="5" w:tplc="066A771A">
      <w:start w:val="1"/>
      <w:numFmt w:val="bullet"/>
      <w:lvlText w:val=""/>
      <w:lvlJc w:val="left"/>
      <w:pPr>
        <w:ind w:left="4320" w:hanging="360"/>
      </w:pPr>
      <w:rPr>
        <w:rFonts w:ascii="Wingdings" w:hAnsi="Wingdings" w:hint="default"/>
      </w:rPr>
    </w:lvl>
    <w:lvl w:ilvl="6" w:tplc="9E0CC876">
      <w:start w:val="1"/>
      <w:numFmt w:val="bullet"/>
      <w:lvlText w:val=""/>
      <w:lvlJc w:val="left"/>
      <w:pPr>
        <w:ind w:left="5040" w:hanging="360"/>
      </w:pPr>
      <w:rPr>
        <w:rFonts w:ascii="Symbol" w:hAnsi="Symbol" w:hint="default"/>
      </w:rPr>
    </w:lvl>
    <w:lvl w:ilvl="7" w:tplc="F538F0C4">
      <w:start w:val="1"/>
      <w:numFmt w:val="bullet"/>
      <w:lvlText w:val="o"/>
      <w:lvlJc w:val="left"/>
      <w:pPr>
        <w:ind w:left="5760" w:hanging="360"/>
      </w:pPr>
      <w:rPr>
        <w:rFonts w:ascii="Courier New" w:hAnsi="Courier New" w:cs="Courier New" w:hint="default"/>
      </w:rPr>
    </w:lvl>
    <w:lvl w:ilvl="8" w:tplc="12F0FC1C">
      <w:start w:val="1"/>
      <w:numFmt w:val="bullet"/>
      <w:lvlText w:val=""/>
      <w:lvlJc w:val="left"/>
      <w:pPr>
        <w:ind w:left="6480" w:hanging="360"/>
      </w:pPr>
      <w:rPr>
        <w:rFonts w:ascii="Wingdings" w:hAnsi="Wingdings" w:hint="default"/>
      </w:rPr>
    </w:lvl>
  </w:abstractNum>
  <w:num w:numId="1" w16cid:durableId="431168332">
    <w:abstractNumId w:val="0"/>
  </w:num>
  <w:num w:numId="2" w16cid:durableId="1786072538">
    <w:abstractNumId w:val="14"/>
  </w:num>
  <w:num w:numId="3" w16cid:durableId="1464277307">
    <w:abstractNumId w:val="8"/>
  </w:num>
  <w:num w:numId="4" w16cid:durableId="1970285383">
    <w:abstractNumId w:val="6"/>
  </w:num>
  <w:num w:numId="5" w16cid:durableId="2123725345">
    <w:abstractNumId w:val="7"/>
  </w:num>
  <w:num w:numId="6" w16cid:durableId="1041514132">
    <w:abstractNumId w:val="2"/>
  </w:num>
  <w:num w:numId="7" w16cid:durableId="234365206">
    <w:abstractNumId w:val="10"/>
  </w:num>
  <w:num w:numId="8" w16cid:durableId="2120448791">
    <w:abstractNumId w:val="5"/>
  </w:num>
  <w:num w:numId="9" w16cid:durableId="168645045">
    <w:abstractNumId w:val="4"/>
  </w:num>
  <w:num w:numId="10" w16cid:durableId="740909517">
    <w:abstractNumId w:val="15"/>
  </w:num>
  <w:num w:numId="11" w16cid:durableId="1489978054">
    <w:abstractNumId w:val="1"/>
  </w:num>
  <w:num w:numId="12" w16cid:durableId="701789737">
    <w:abstractNumId w:val="16"/>
  </w:num>
  <w:num w:numId="13" w16cid:durableId="982080378">
    <w:abstractNumId w:val="12"/>
  </w:num>
  <w:num w:numId="14" w16cid:durableId="981620819">
    <w:abstractNumId w:val="11"/>
  </w:num>
  <w:num w:numId="15" w16cid:durableId="533495635">
    <w:abstractNumId w:val="17"/>
  </w:num>
  <w:num w:numId="16" w16cid:durableId="1694844047">
    <w:abstractNumId w:val="3"/>
  </w:num>
  <w:num w:numId="17" w16cid:durableId="721834825">
    <w:abstractNumId w:val="18"/>
  </w:num>
  <w:num w:numId="18" w16cid:durableId="2083873617">
    <w:abstractNumId w:val="13"/>
  </w:num>
  <w:num w:numId="19" w16cid:durableId="14477761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B78"/>
    <w:rsid w:val="000F7C9C"/>
    <w:rsid w:val="001C14B8"/>
    <w:rsid w:val="00523B78"/>
    <w:rsid w:val="00561996"/>
    <w:rsid w:val="008C04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0D489"/>
  <w15:docId w15:val="{DC577D32-14FD-47C8-952D-57E41CD6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22"/>
        <w:lang w:val="fr-FR" w:eastAsia="fr-FR"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Times New Roman" w:eastAsia="Times New Roman" w:hAnsi="Times New Roman"/>
      <w:sz w:val="24"/>
      <w:szCs w:val="24"/>
      <w:lang w:eastAsia="en-US"/>
    </w:rPr>
  </w:style>
  <w:style w:type="paragraph" w:styleId="Titre1">
    <w:name w:val="heading 1"/>
    <w:basedOn w:val="Normal"/>
    <w:next w:val="Normal"/>
    <w:link w:val="Titre1Car"/>
    <w:uiPriority w:val="9"/>
    <w:qFormat/>
    <w:pPr>
      <w:ind w:left="397"/>
      <w:outlineLvl w:val="0"/>
    </w:pPr>
    <w:rPr>
      <w:b/>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link w:val="Textedebulles"/>
    <w:uiPriority w:val="99"/>
    <w:semiHidden/>
    <w:rPr>
      <w:rFonts w:ascii="Tahoma" w:eastAsia="Times New Roman" w:hAnsi="Tahoma" w:cs="Tahoma"/>
      <w:sz w:val="16"/>
      <w:szCs w:val="16"/>
      <w:lang w:val="en-GB"/>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rFonts w:eastAsia="Times New Roman"/>
      <w:sz w:val="22"/>
      <w:szCs w:val="22"/>
      <w:lang w:val="en-GB" w:eastAsia="en-US"/>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link w:val="Pieddepage"/>
    <w:uiPriority w:val="99"/>
    <w:rPr>
      <w:rFonts w:eastAsia="Times New Roman"/>
      <w:sz w:val="22"/>
      <w:szCs w:val="22"/>
      <w:lang w:val="en-GB" w:eastAsia="en-US"/>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xtedelespacerserv">
    <w:name w:val="Placeholder Text"/>
    <w:uiPriority w:val="99"/>
    <w:unhideWhenUsed/>
    <w:rPr>
      <w:color w:val="808080"/>
    </w:rPr>
  </w:style>
  <w:style w:type="character" w:customStyle="1" w:styleId="Titre1Car">
    <w:name w:val="Titre 1 Car"/>
    <w:link w:val="Titre1"/>
    <w:uiPriority w:val="9"/>
    <w:rPr>
      <w:rFonts w:eastAsia="Times New Roman" w:cs="Calibri"/>
      <w:b/>
      <w:sz w:val="40"/>
      <w:szCs w:val="40"/>
      <w:lang w:eastAsia="en-US"/>
    </w:rPr>
  </w:style>
  <w:style w:type="paragraph" w:styleId="Titre">
    <w:name w:val="Title"/>
    <w:basedOn w:val="En-tte"/>
    <w:next w:val="Normal"/>
    <w:link w:val="TitreCar"/>
    <w:uiPriority w:val="10"/>
    <w:qFormat/>
    <w:pPr>
      <w:jc w:val="center"/>
    </w:pPr>
    <w:rPr>
      <w:b/>
      <w:sz w:val="40"/>
      <w:szCs w:val="40"/>
      <w:lang w:eastAsia="en-GB"/>
    </w:rPr>
  </w:style>
  <w:style w:type="character" w:customStyle="1" w:styleId="TitreCar">
    <w:name w:val="Titre Car"/>
    <w:link w:val="Titre"/>
    <w:uiPriority w:val="10"/>
    <w:rPr>
      <w:rFonts w:eastAsia="Times New Roman" w:cs="Calibri"/>
      <w:b/>
      <w:sz w:val="40"/>
      <w:szCs w:val="40"/>
      <w:lang w:eastAsia="en-GB"/>
    </w:rPr>
  </w:style>
  <w:style w:type="paragraph" w:styleId="Paragraphedeliste">
    <w:name w:val="List Paragraph"/>
    <w:basedOn w:val="Normal"/>
    <w:uiPriority w:val="72"/>
    <w:qFormat/>
    <w:pPr>
      <w:ind w:left="720"/>
      <w:contextualSpacing/>
    </w:pPr>
  </w:style>
  <w:style w:type="paragraph" w:styleId="Corpsdetexte">
    <w:name w:val="Body Text"/>
    <w:basedOn w:val="Normal"/>
    <w:link w:val="CorpsdetexteCar"/>
    <w:pPr>
      <w:jc w:val="left"/>
    </w:pPr>
    <w:rPr>
      <w:rFonts w:ascii="Calibri" w:hAnsi="Calibri"/>
      <w:sz w:val="22"/>
      <w:lang w:eastAsia="fr-FR"/>
    </w:rPr>
  </w:style>
  <w:style w:type="character" w:customStyle="1" w:styleId="CorpsdetexteCar">
    <w:name w:val="Corps de texte Car"/>
    <w:basedOn w:val="Policepardfaut"/>
    <w:link w:val="Corpsdetexte"/>
    <w:rPr>
      <w:rFonts w:eastAsia="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0.jpg"/><Relationship Id="rId4"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1026</Words>
  <Characters>5646</Characters>
  <Application>Microsoft Office Word</Application>
  <DocSecurity>0</DocSecurity>
  <Lines>47</Lines>
  <Paragraphs>13</Paragraphs>
  <ScaleCrop>false</ScaleCrop>
  <Company>Microsoft</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Accueil - Fiche S1</dc:title>
  <dc:subject/>
  <dc:creator>SAMBA - F.BARTLETT</dc:creator>
  <cp:keywords/>
  <cp:lastModifiedBy>RODRIGUES, Julien</cp:lastModifiedBy>
  <cp:revision>12</cp:revision>
  <dcterms:created xsi:type="dcterms:W3CDTF">2017-08-10T09:55:00Z</dcterms:created>
  <dcterms:modified xsi:type="dcterms:W3CDTF">2023-02-15T20:22:00Z</dcterms:modified>
</cp:coreProperties>
</file>